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47A71">
        <w:tc>
          <w:tcPr>
            <w:tcW w:w="509" w:type="dxa"/>
          </w:tcPr>
          <w:p w:rsidR="00F47A71" w:rsidRDefault="00427E61">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47A71" w:rsidRDefault="00427E61">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w:t>
            </w:r>
            <w:r>
              <w:rPr>
                <w:rFonts w:ascii="黑体" w:eastAsia="黑体" w:hAnsi="黑体"/>
                <w:sz w:val="21"/>
                <w:szCs w:val="21"/>
              </w:rPr>
              <w:t>7.</w:t>
            </w:r>
            <w:r>
              <w:rPr>
                <w:rFonts w:ascii="黑体" w:eastAsia="黑体" w:hAnsi="黑体" w:hint="eastAsia"/>
                <w:sz w:val="21"/>
                <w:szCs w:val="21"/>
              </w:rPr>
              <w:t>24</w:t>
            </w:r>
            <w:r>
              <w:rPr>
                <w:rFonts w:ascii="黑体" w:eastAsia="黑体" w:hAnsi="黑体"/>
                <w:sz w:val="21"/>
                <w:szCs w:val="21"/>
              </w:rPr>
              <w:t>0</w:t>
            </w:r>
            <w:r>
              <w:rPr>
                <w:rFonts w:ascii="黑体" w:eastAsia="黑体" w:hAnsi="黑体"/>
                <w:sz w:val="21"/>
                <w:szCs w:val="21"/>
              </w:rPr>
              <w:fldChar w:fldCharType="end"/>
            </w:r>
            <w:bookmarkEnd w:id="0"/>
          </w:p>
        </w:tc>
      </w:tr>
      <w:tr w:rsidR="00F47A71">
        <w:tc>
          <w:tcPr>
            <w:tcW w:w="509" w:type="dxa"/>
          </w:tcPr>
          <w:p w:rsidR="00F47A71" w:rsidRDefault="00427E6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47A71">
              <w:trPr>
                <w:trHeight w:hRule="exact" w:val="1021"/>
              </w:trPr>
              <w:tc>
                <w:tcPr>
                  <w:tcW w:w="9242" w:type="dxa"/>
                  <w:vAlign w:val="center"/>
                </w:tcPr>
                <w:p w:rsidR="00F47A71" w:rsidRDefault="00427E61" w:rsidP="0098786B">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F47A71" w:rsidRDefault="00427E6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w:t>
            </w:r>
            <w:r>
              <w:rPr>
                <w:rFonts w:ascii="黑体" w:eastAsia="黑体" w:hAnsi="黑体"/>
                <w:sz w:val="21"/>
                <w:szCs w:val="21"/>
              </w:rPr>
              <w:t xml:space="preserve"> </w:t>
            </w:r>
            <w:r>
              <w:rPr>
                <w:rFonts w:ascii="黑体" w:eastAsia="黑体" w:hAnsi="黑体" w:hint="eastAsia"/>
                <w:sz w:val="21"/>
                <w:szCs w:val="21"/>
              </w:rPr>
              <w:t>00</w:t>
            </w:r>
            <w:r>
              <w:rPr>
                <w:rFonts w:ascii="黑体" w:eastAsia="黑体" w:hAnsi="黑体"/>
                <w:sz w:val="21"/>
                <w:szCs w:val="21"/>
              </w:rPr>
              <w:fldChar w:fldCharType="end"/>
            </w:r>
            <w:bookmarkEnd w:id="2"/>
          </w:p>
        </w:tc>
      </w:tr>
    </w:tbl>
    <w:p w:rsidR="00F47A71" w:rsidRDefault="00427E61">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Ansi="黑体" w:hint="eastAsia"/>
          <w:b w:val="0"/>
          <w:bCs w:val="0"/>
          <w:w w:val="100"/>
          <w:sz w:val="48"/>
          <w:szCs w:val="48"/>
        </w:rPr>
        <w:t>团体标准</w:t>
      </w:r>
    </w:p>
    <w:bookmarkEnd w:id="3"/>
    <w:p w:rsidR="00F47A71" w:rsidRDefault="00427E61">
      <w:pPr>
        <w:pStyle w:val="afffffffffc"/>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F47A71" w:rsidRDefault="00427E61">
      <w:pPr>
        <w:pStyle w:val="a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F47A71" w:rsidRDefault="00427E6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47A71" w:rsidRDefault="00F47A71">
      <w:pPr>
        <w:pStyle w:val="affffa"/>
        <w:framePr w:w="9639" w:h="6976" w:hRule="exact" w:hSpace="0" w:vSpace="0" w:wrap="around" w:hAnchor="page" w:y="6408"/>
        <w:jc w:val="center"/>
        <w:rPr>
          <w:rFonts w:ascii="黑体" w:eastAsia="黑体" w:hAnsi="黑体"/>
          <w:b w:val="0"/>
          <w:bCs w:val="0"/>
          <w:w w:val="100"/>
        </w:rPr>
      </w:pPr>
    </w:p>
    <w:p w:rsidR="00F47A71" w:rsidRDefault="00427E61">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南宁老友粉感官风味评价方法</w:t>
      </w:r>
      <w:r>
        <w:fldChar w:fldCharType="end"/>
      </w:r>
      <w:bookmarkEnd w:id="8"/>
    </w:p>
    <w:p w:rsidR="00F47A71" w:rsidRDefault="00F47A71">
      <w:pPr>
        <w:framePr w:w="9639" w:h="6974" w:hRule="exact" w:wrap="around" w:vAnchor="page" w:hAnchor="page" w:x="1419" w:y="6408" w:anchorLock="1"/>
        <w:ind w:left="-1418"/>
      </w:pPr>
    </w:p>
    <w:p w:rsidR="00F47A71" w:rsidRDefault="00427E61">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Method for sensory evaluation of Nanning Laoyou ricenoodle</w:t>
      </w:r>
      <w:r>
        <w:rPr>
          <w:rFonts w:ascii="黑体" w:eastAsia="黑体" w:hAnsi="黑体"/>
          <w:szCs w:val="28"/>
        </w:rPr>
        <w:fldChar w:fldCharType="end"/>
      </w:r>
      <w:bookmarkEnd w:id="9"/>
    </w:p>
    <w:p w:rsidR="00F47A71" w:rsidRDefault="00F47A71">
      <w:pPr>
        <w:framePr w:w="9639" w:h="6974" w:hRule="exact" w:wrap="around" w:vAnchor="page" w:hAnchor="page" w:x="1419" w:y="6408" w:anchorLock="1"/>
        <w:spacing w:line="760" w:lineRule="exact"/>
        <w:ind w:left="-1418"/>
      </w:pPr>
    </w:p>
    <w:p w:rsidR="00F47A71" w:rsidRDefault="00F47A71">
      <w:pPr>
        <w:pStyle w:val="afffffff2"/>
        <w:framePr w:w="9639" w:h="6974" w:hRule="exact" w:wrap="around" w:vAnchor="page" w:hAnchor="page" w:x="1419" w:y="6408" w:anchorLock="1"/>
        <w:textAlignment w:val="bottom"/>
        <w:rPr>
          <w:rFonts w:eastAsia="黑体"/>
          <w:szCs w:val="28"/>
        </w:rPr>
      </w:pPr>
    </w:p>
    <w:p w:rsidR="00F47A71" w:rsidRDefault="00427E61">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F47A71" w:rsidRDefault="00427E61">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F47A71" w:rsidRDefault="00427E61">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F47A71" w:rsidRDefault="00427E61">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F47A71" w:rsidRDefault="00427E61">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F47A71" w:rsidRDefault="00427E61">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F47A71" w:rsidRDefault="00427E61">
      <w:pPr>
        <w:rPr>
          <w:rFonts w:ascii="宋体" w:hAnsi="宋体"/>
          <w:sz w:val="28"/>
          <w:szCs w:val="28"/>
        </w:rPr>
        <w:sectPr w:rsidR="00F47A7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47A71" w:rsidRDefault="00427E61">
      <w:pPr>
        <w:pStyle w:val="a6"/>
        <w:spacing w:after="360"/>
      </w:pPr>
      <w:bookmarkStart w:id="20" w:name="BookMark2"/>
      <w:r>
        <w:rPr>
          <w:spacing w:val="320"/>
        </w:rPr>
        <w:lastRenderedPageBreak/>
        <w:t>前</w:t>
      </w:r>
      <w:r>
        <w:t>言</w:t>
      </w:r>
    </w:p>
    <w:p w:rsidR="00F47A71" w:rsidRDefault="00427E61">
      <w:pPr>
        <w:pStyle w:val="afffff"/>
        <w:ind w:firstLine="420"/>
      </w:pPr>
      <w:r>
        <w:rPr>
          <w:rFonts w:hint="eastAsia"/>
        </w:rPr>
        <w:t>本文件参照GB/T 1.1—2020《标准化工作导则  第1部分：标准化文件的结构和起草规则》的规定起草。</w:t>
      </w:r>
    </w:p>
    <w:p w:rsidR="00F47A71" w:rsidRDefault="00427E61">
      <w:pPr>
        <w:pStyle w:val="afffff"/>
        <w:ind w:firstLine="420"/>
      </w:pPr>
      <w:r>
        <w:rPr>
          <w:rFonts w:hint="eastAsia"/>
        </w:rPr>
        <w:t>请注意本文件的某些内容可能涉及专利。本文件的发布机构不承担识别专利的责任。</w:t>
      </w:r>
    </w:p>
    <w:p w:rsidR="00F47A71" w:rsidRDefault="00427E61">
      <w:pPr>
        <w:pStyle w:val="afffff"/>
        <w:ind w:firstLine="420"/>
      </w:pPr>
      <w:r>
        <w:rPr>
          <w:rFonts w:hint="eastAsia"/>
        </w:rPr>
        <w:t>本文件由南宁市食品药品检验所提出</w:t>
      </w:r>
      <w:r>
        <w:t>并宣贯</w:t>
      </w:r>
      <w:r>
        <w:rPr>
          <w:rFonts w:hint="eastAsia"/>
        </w:rPr>
        <w:t>。</w:t>
      </w:r>
    </w:p>
    <w:p w:rsidR="00F47A71" w:rsidRDefault="00427E61">
      <w:pPr>
        <w:pStyle w:val="afffff"/>
        <w:ind w:firstLine="420"/>
      </w:pPr>
      <w:r>
        <w:rPr>
          <w:rFonts w:hint="eastAsia"/>
        </w:rPr>
        <w:t>本文件由广西标准化协会归口。</w:t>
      </w:r>
    </w:p>
    <w:p w:rsidR="00F47A71" w:rsidRDefault="00427E61">
      <w:pPr>
        <w:pStyle w:val="afffff"/>
        <w:ind w:firstLine="420"/>
      </w:pPr>
      <w:r>
        <w:rPr>
          <w:rFonts w:hint="eastAsia"/>
        </w:rPr>
        <w:t>本文件起草单位：</w:t>
      </w:r>
      <w:r w:rsidR="00864140" w:rsidRPr="00864140">
        <w:rPr>
          <w:rFonts w:hint="eastAsia"/>
        </w:rPr>
        <w:t>南宁市食品药品检验所、广西—东盟食品检验检测中心、南宁职业技术学院、广西标准化协会、广西复记食品科技有限公司、南宁市元盛商贸有限责任公司、</w:t>
      </w:r>
      <w:proofErr w:type="gramStart"/>
      <w:r w:rsidR="00864140" w:rsidRPr="00864140">
        <w:rPr>
          <w:rFonts w:hint="eastAsia"/>
        </w:rPr>
        <w:t>广西桂小厨</w:t>
      </w:r>
      <w:proofErr w:type="gramEnd"/>
      <w:r w:rsidR="00864140" w:rsidRPr="00864140">
        <w:rPr>
          <w:rFonts w:hint="eastAsia"/>
        </w:rPr>
        <w:t>餐饮管理有限公司、广西南宁市韩</w:t>
      </w:r>
      <w:proofErr w:type="gramStart"/>
      <w:r w:rsidR="00864140" w:rsidRPr="00864140">
        <w:rPr>
          <w:rFonts w:hint="eastAsia"/>
        </w:rPr>
        <w:t>太</w:t>
      </w:r>
      <w:proofErr w:type="gramEnd"/>
      <w:r w:rsidR="00864140" w:rsidRPr="00864140">
        <w:rPr>
          <w:rFonts w:hint="eastAsia"/>
        </w:rPr>
        <w:t>食品有限责任公司、南宁万国食品有限公司</w:t>
      </w:r>
      <w:r>
        <w:rPr>
          <w:rFonts w:hint="eastAsia"/>
        </w:rPr>
        <w:t>。</w:t>
      </w:r>
    </w:p>
    <w:p w:rsidR="00F47A71" w:rsidRDefault="00427E61" w:rsidP="00273667">
      <w:pPr>
        <w:pStyle w:val="afffff"/>
        <w:ind w:firstLine="420"/>
      </w:pPr>
      <w:r>
        <w:rPr>
          <w:rFonts w:hint="eastAsia"/>
        </w:rPr>
        <w:t>本文件主要起草人：</w:t>
      </w:r>
      <w:r w:rsidR="0098786B">
        <w:rPr>
          <w:rFonts w:hint="eastAsia"/>
        </w:rPr>
        <w:t>刘国石、黄昊、覃弘毅、</w:t>
      </w:r>
      <w:r w:rsidR="0098786B" w:rsidRPr="0098786B">
        <w:rPr>
          <w:rFonts w:hint="eastAsia"/>
        </w:rPr>
        <w:t>万涛</w:t>
      </w:r>
      <w:r w:rsidR="0098786B">
        <w:rPr>
          <w:rFonts w:hint="eastAsia"/>
        </w:rPr>
        <w:t>、杨磊、陶汝青、陆玉芹、王宇佳、黄红、梁卓妮、李琬婧</w:t>
      </w:r>
      <w:r w:rsidR="00735D05">
        <w:rPr>
          <w:rFonts w:hint="eastAsia"/>
        </w:rPr>
        <w:t>、</w:t>
      </w:r>
      <w:r w:rsidR="00273667">
        <w:rPr>
          <w:rFonts w:hint="eastAsia"/>
        </w:rPr>
        <w:t>杨慧晶</w:t>
      </w:r>
      <w:r w:rsidR="00273667">
        <w:rPr>
          <w:rFonts w:hint="eastAsia"/>
        </w:rPr>
        <w:t>、</w:t>
      </w:r>
      <w:r w:rsidR="00273667">
        <w:rPr>
          <w:rFonts w:hint="eastAsia"/>
        </w:rPr>
        <w:t>李河</w:t>
      </w:r>
      <w:r w:rsidR="00273667">
        <w:rPr>
          <w:rFonts w:hint="eastAsia"/>
        </w:rPr>
        <w:t>、</w:t>
      </w:r>
      <w:r w:rsidR="00273667">
        <w:rPr>
          <w:rFonts w:hint="eastAsia"/>
        </w:rPr>
        <w:t>黄明杰</w:t>
      </w:r>
      <w:r w:rsidR="00735D05">
        <w:rPr>
          <w:rFonts w:hint="eastAsia"/>
        </w:rPr>
        <w:t>、</w:t>
      </w:r>
      <w:r w:rsidR="00735D05" w:rsidRPr="00735D05">
        <w:rPr>
          <w:rFonts w:hint="eastAsia"/>
        </w:rPr>
        <w:t>李星亚</w:t>
      </w:r>
      <w:r w:rsidR="00735D05">
        <w:rPr>
          <w:rFonts w:hint="eastAsia"/>
        </w:rPr>
        <w:t>、刘祁云、冯流莹、</w:t>
      </w:r>
      <w:r w:rsidR="00735D05">
        <w:rPr>
          <w:rFonts w:hint="eastAsia"/>
        </w:rPr>
        <w:t>黄宇</w:t>
      </w:r>
      <w:r w:rsidR="00735D05">
        <w:rPr>
          <w:rFonts w:hint="eastAsia"/>
        </w:rPr>
        <w:t>、</w:t>
      </w:r>
      <w:r w:rsidR="00735D05">
        <w:rPr>
          <w:rFonts w:hint="eastAsia"/>
        </w:rPr>
        <w:t>徐铁纯</w:t>
      </w:r>
      <w:r w:rsidR="00735D05">
        <w:rPr>
          <w:rFonts w:hint="eastAsia"/>
        </w:rPr>
        <w:t>、</w:t>
      </w:r>
      <w:r w:rsidR="00735D05">
        <w:rPr>
          <w:rFonts w:hint="eastAsia"/>
        </w:rPr>
        <w:t>甘方泽</w:t>
      </w:r>
      <w:r w:rsidR="00735D05">
        <w:rPr>
          <w:rFonts w:hint="eastAsia"/>
        </w:rPr>
        <w:t>、</w:t>
      </w:r>
      <w:r w:rsidR="00735D05">
        <w:rPr>
          <w:rFonts w:hint="eastAsia"/>
        </w:rPr>
        <w:t>赵茂桦</w:t>
      </w:r>
      <w:r w:rsidR="00735D05">
        <w:rPr>
          <w:rFonts w:hint="eastAsia"/>
        </w:rPr>
        <w:t>、</w:t>
      </w:r>
      <w:r w:rsidR="00735D05">
        <w:rPr>
          <w:rFonts w:hint="eastAsia"/>
        </w:rPr>
        <w:t>林跃华</w:t>
      </w:r>
      <w:r w:rsidR="00735D05">
        <w:rPr>
          <w:rFonts w:hint="eastAsia"/>
        </w:rPr>
        <w:t>、</w:t>
      </w:r>
      <w:r w:rsidR="00735D05">
        <w:rPr>
          <w:rFonts w:hint="eastAsia"/>
        </w:rPr>
        <w:t>董海龙</w:t>
      </w:r>
      <w:r w:rsidR="00735D05">
        <w:rPr>
          <w:rFonts w:hint="eastAsia"/>
        </w:rPr>
        <w:t>、</w:t>
      </w:r>
      <w:r w:rsidR="00735D05" w:rsidRPr="00735D05">
        <w:rPr>
          <w:rFonts w:hint="eastAsia"/>
        </w:rPr>
        <w:t>匡建容</w:t>
      </w:r>
      <w:r>
        <w:rPr>
          <w:rFonts w:hint="eastAsia"/>
        </w:rPr>
        <w:t>。</w:t>
      </w:r>
    </w:p>
    <w:p w:rsidR="00F47A71" w:rsidRDefault="00F47A71">
      <w:pPr>
        <w:pStyle w:val="afffff"/>
        <w:ind w:firstLine="420"/>
      </w:pPr>
    </w:p>
    <w:p w:rsidR="00F47A71" w:rsidRDefault="00F47A71">
      <w:pPr>
        <w:pStyle w:val="afffff"/>
        <w:ind w:firstLine="420"/>
        <w:sectPr w:rsidR="00F47A71">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p>
    <w:p w:rsidR="00F47A71" w:rsidRDefault="00F47A71">
      <w:pPr>
        <w:spacing w:line="20" w:lineRule="exact"/>
        <w:jc w:val="center"/>
        <w:rPr>
          <w:rFonts w:ascii="黑体" w:eastAsia="黑体" w:hAnsi="黑体"/>
          <w:sz w:val="32"/>
          <w:szCs w:val="32"/>
        </w:rPr>
      </w:pPr>
      <w:bookmarkStart w:id="21" w:name="BookMark4"/>
      <w:bookmarkEnd w:id="20"/>
    </w:p>
    <w:p w:rsidR="00F47A71" w:rsidRDefault="00F47A71">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769D51C550664D71962BA4469DEAFBA3"/>
        </w:placeholder>
      </w:sdtPr>
      <w:sdtContent>
        <w:p w:rsidR="00F47A71" w:rsidRDefault="00427E61">
          <w:pPr>
            <w:pStyle w:val="afffffffff2"/>
            <w:spacing w:beforeLines="100" w:before="240" w:afterLines="220" w:after="528"/>
          </w:pPr>
          <w:r>
            <w:rPr>
              <w:rFonts w:hint="eastAsia"/>
            </w:rPr>
            <w:t>南宁老友粉感官风味评价方法</w:t>
          </w:r>
        </w:p>
      </w:sdtContent>
    </w:sdt>
    <w:p w:rsidR="00F47A71" w:rsidRDefault="00427E61">
      <w:pPr>
        <w:pStyle w:val="affd"/>
        <w:spacing w:before="240" w:after="240"/>
      </w:pPr>
      <w:bookmarkStart w:id="23" w:name="_Toc17233325"/>
      <w:bookmarkStart w:id="24" w:name="_Toc24884218"/>
      <w:bookmarkStart w:id="25" w:name="_Toc26718930"/>
      <w:bookmarkStart w:id="26" w:name="_Toc97192964"/>
      <w:bookmarkStart w:id="27" w:name="_Toc17233333"/>
      <w:bookmarkStart w:id="28" w:name="_Toc26986771"/>
      <w:bookmarkStart w:id="29" w:name="_Toc26648465"/>
      <w:bookmarkStart w:id="30" w:name="_Toc26986530"/>
      <w:bookmarkStart w:id="31" w:name="_Toc24884211"/>
      <w:bookmarkEnd w:id="22"/>
      <w:r>
        <w:rPr>
          <w:rFonts w:hint="eastAsia"/>
        </w:rPr>
        <w:t>范围</w:t>
      </w:r>
      <w:bookmarkEnd w:id="23"/>
      <w:bookmarkEnd w:id="24"/>
      <w:bookmarkEnd w:id="25"/>
      <w:bookmarkEnd w:id="26"/>
      <w:bookmarkEnd w:id="27"/>
      <w:bookmarkEnd w:id="28"/>
      <w:bookmarkEnd w:id="29"/>
      <w:bookmarkEnd w:id="30"/>
      <w:bookmarkEnd w:id="31"/>
    </w:p>
    <w:p w:rsidR="00F47A71" w:rsidRDefault="00427E61">
      <w:pPr>
        <w:pStyle w:val="afffff"/>
        <w:ind w:firstLine="420"/>
      </w:pPr>
      <w:bookmarkStart w:id="32" w:name="_Toc24884219"/>
      <w:bookmarkStart w:id="33" w:name="_Toc17233334"/>
      <w:bookmarkStart w:id="34" w:name="_Toc24884212"/>
      <w:bookmarkStart w:id="35" w:name="_Toc17233326"/>
      <w:bookmarkStart w:id="36" w:name="_Toc26648466"/>
      <w:r>
        <w:rPr>
          <w:rFonts w:hint="eastAsia"/>
        </w:rPr>
        <w:t>本文件界定了南宁老友粉感官风味评价所涉及的术语和定义，给出了南宁老友粉感官风味评价的方法原理，规定了总体要求、评价报告的要求，描述了评价步骤、评价结果的分析与表述的方法。</w:t>
      </w:r>
    </w:p>
    <w:p w:rsidR="00F47A71" w:rsidRDefault="00427E61">
      <w:pPr>
        <w:pStyle w:val="afffff"/>
        <w:ind w:firstLine="420"/>
      </w:pPr>
      <w:r>
        <w:rPr>
          <w:rFonts w:hint="eastAsia"/>
        </w:rPr>
        <w:t>本文件适用于南宁老友粉的综合感官风味评价。</w:t>
      </w:r>
    </w:p>
    <w:p w:rsidR="00F47A71" w:rsidRDefault="00427E61">
      <w:pPr>
        <w:pStyle w:val="affd"/>
        <w:spacing w:before="240" w:after="240"/>
      </w:pPr>
      <w:bookmarkStart w:id="37" w:name="_Toc97192965"/>
      <w:bookmarkStart w:id="38" w:name="_Toc26718931"/>
      <w:bookmarkStart w:id="39" w:name="_Toc26986772"/>
      <w:bookmarkStart w:id="40" w:name="_Toc269865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9EFE91206E5B4D02B4E6B89316B37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F47A71" w:rsidRDefault="00427E61">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47A71" w:rsidRDefault="00427E61">
      <w:pPr>
        <w:pStyle w:val="afffff"/>
        <w:ind w:firstLine="420"/>
      </w:pPr>
      <w:r>
        <w:rPr>
          <w:rFonts w:hint="eastAsia"/>
        </w:rPr>
        <w:t>GB/T 10220  感官分析  方法学  总论</w:t>
      </w:r>
    </w:p>
    <w:p w:rsidR="00F47A71" w:rsidRDefault="00427E61">
      <w:pPr>
        <w:pStyle w:val="afffff"/>
        <w:ind w:firstLine="420"/>
      </w:pPr>
      <w:r>
        <w:rPr>
          <w:rFonts w:hint="eastAsia"/>
        </w:rPr>
        <w:t>GB/T 13868  感官分析  建立感官分析实验室的一般导则</w:t>
      </w:r>
    </w:p>
    <w:p w:rsidR="00F47A71" w:rsidRDefault="00427E61">
      <w:pPr>
        <w:pStyle w:val="afffff"/>
        <w:ind w:firstLine="420"/>
      </w:pPr>
      <w:r>
        <w:rPr>
          <w:rFonts w:hint="eastAsia"/>
        </w:rPr>
        <w:t>GB/T 16291.1  感官分析  选拔、培训与管理</w:t>
      </w:r>
      <w:proofErr w:type="gramStart"/>
      <w:r>
        <w:rPr>
          <w:rFonts w:hint="eastAsia"/>
        </w:rPr>
        <w:t>评价员</w:t>
      </w:r>
      <w:proofErr w:type="gramEnd"/>
      <w:r>
        <w:rPr>
          <w:rFonts w:hint="eastAsia"/>
        </w:rPr>
        <w:t>一般导则  第1部分：优选评价员</w:t>
      </w:r>
    </w:p>
    <w:p w:rsidR="00F47A71" w:rsidRDefault="00427E61">
      <w:pPr>
        <w:pStyle w:val="afffff"/>
        <w:ind w:firstLine="420"/>
      </w:pPr>
      <w:r>
        <w:rPr>
          <w:rFonts w:hint="eastAsia"/>
        </w:rPr>
        <w:t>GB/T 16291.2  感官分析  选拔、培训与管理</w:t>
      </w:r>
      <w:proofErr w:type="gramStart"/>
      <w:r>
        <w:rPr>
          <w:rFonts w:hint="eastAsia"/>
        </w:rPr>
        <w:t>评价员</w:t>
      </w:r>
      <w:proofErr w:type="gramEnd"/>
      <w:r>
        <w:rPr>
          <w:rFonts w:hint="eastAsia"/>
        </w:rPr>
        <w:t>一般导则  第2部分：专家评价员</w:t>
      </w:r>
    </w:p>
    <w:p w:rsidR="00F47A71" w:rsidRDefault="00427E61">
      <w:pPr>
        <w:pStyle w:val="afffff"/>
        <w:ind w:firstLine="420"/>
      </w:pPr>
      <w:r>
        <w:rPr>
          <w:rFonts w:hint="eastAsia"/>
        </w:rPr>
        <w:t>GB/T 21172  感官分析  食品颜色评价的总则和检验方法</w:t>
      </w:r>
    </w:p>
    <w:p w:rsidR="00F47A71" w:rsidRDefault="00427E61">
      <w:pPr>
        <w:pStyle w:val="affd"/>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2AA8F62BA7F645EBA96BBF351EFF8E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F47A71" w:rsidRDefault="00427E61">
          <w:pPr>
            <w:pStyle w:val="afffff"/>
            <w:ind w:firstLine="420"/>
          </w:pPr>
          <w:r>
            <w:t>下列术语和定义适用于本文件。</w:t>
          </w:r>
        </w:p>
      </w:sdtContent>
    </w:sdt>
    <w:p w:rsidR="00F47A71" w:rsidRDefault="00427E61">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感官分析  sensory analysis</w:t>
      </w:r>
    </w:p>
    <w:p w:rsidR="00F47A71" w:rsidRDefault="00427E61">
      <w:pPr>
        <w:pStyle w:val="afffff"/>
        <w:ind w:firstLine="420"/>
      </w:pPr>
      <w:r>
        <w:rPr>
          <w:rFonts w:hint="eastAsia"/>
        </w:rPr>
        <w:t>用感觉器官对产品感官特性进行评价的科学。</w:t>
      </w:r>
    </w:p>
    <w:p w:rsidR="00F47A71" w:rsidRDefault="00427E61">
      <w:pPr>
        <w:pStyle w:val="afffff"/>
        <w:ind w:firstLine="420"/>
      </w:pPr>
      <w:r>
        <w:rPr>
          <w:rFonts w:hint="eastAsia"/>
        </w:rPr>
        <w:t>[来源：GB/T 10221—2021，3.1]</w:t>
      </w:r>
    </w:p>
    <w:p w:rsidR="00F47A71" w:rsidRDefault="00427E61">
      <w:pPr>
        <w:pStyle w:val="affd"/>
        <w:spacing w:before="240" w:after="240"/>
      </w:pPr>
      <w:r>
        <w:rPr>
          <w:rFonts w:hint="eastAsia"/>
        </w:rPr>
        <w:t>方法原理</w:t>
      </w:r>
    </w:p>
    <w:p w:rsidR="00F47A71" w:rsidRDefault="00427E61">
      <w:pPr>
        <w:pStyle w:val="afffff"/>
        <w:ind w:firstLine="420"/>
      </w:pPr>
      <w:r>
        <w:rPr>
          <w:rFonts w:hint="eastAsia"/>
        </w:rPr>
        <w:t>取一定量的南宁老友粉试样，预包装南宁老友粉则在产品说明规定条件下煮制成汤粉，评价人员感官鉴定米粉/面、配菜及汤底的气味、质地等，评价结果以参加评价人员的综合评分的平均值表示。南宁老友粉感官风味评价包括风味、外观、气味三方面的评价。评价的方法可采用标度（评分）法。评价的结果采用统计检验法处理异常值后进行分析统计。评价宜在GB/T 13868规定的感官分析实验室中进行。</w:t>
      </w:r>
    </w:p>
    <w:p w:rsidR="00F47A71" w:rsidRDefault="00427E61">
      <w:pPr>
        <w:pStyle w:val="affd"/>
        <w:spacing w:before="240" w:after="240"/>
      </w:pPr>
      <w:r>
        <w:rPr>
          <w:rFonts w:hint="eastAsia"/>
        </w:rPr>
        <w:t>总体要求</w:t>
      </w:r>
    </w:p>
    <w:p w:rsidR="00F47A71" w:rsidRDefault="00427E61">
      <w:pPr>
        <w:pStyle w:val="affe"/>
        <w:spacing w:before="120" w:after="120"/>
      </w:pPr>
      <w:r>
        <w:rPr>
          <w:rFonts w:hint="eastAsia"/>
        </w:rPr>
        <w:t>评价员</w:t>
      </w:r>
    </w:p>
    <w:p w:rsidR="00F47A71" w:rsidRDefault="00427E61">
      <w:pPr>
        <w:pStyle w:val="afffff"/>
        <w:ind w:firstLine="420"/>
      </w:pPr>
      <w:r>
        <w:rPr>
          <w:rFonts w:hint="eastAsia"/>
        </w:rPr>
        <w:t>应符合GB/T 10220、GB/T 16291.1和GB/T 16291.2的要求。</w:t>
      </w:r>
    </w:p>
    <w:p w:rsidR="00F47A71" w:rsidRDefault="00427E61">
      <w:pPr>
        <w:pStyle w:val="affe"/>
        <w:spacing w:before="120" w:after="120"/>
      </w:pPr>
      <w:r>
        <w:rPr>
          <w:rFonts w:hint="eastAsia"/>
        </w:rPr>
        <w:t>评价小组</w:t>
      </w:r>
    </w:p>
    <w:p w:rsidR="00F47A71" w:rsidRDefault="00427E61">
      <w:pPr>
        <w:pStyle w:val="afffff"/>
        <w:ind w:firstLine="420"/>
      </w:pPr>
      <w:r>
        <w:rPr>
          <w:rFonts w:hint="eastAsia"/>
        </w:rPr>
        <w:t>每次感官风味评价应由5位及以上专家</w:t>
      </w:r>
      <w:proofErr w:type="gramStart"/>
      <w:r>
        <w:rPr>
          <w:rFonts w:hint="eastAsia"/>
        </w:rPr>
        <w:t>评价员</w:t>
      </w:r>
      <w:proofErr w:type="gramEnd"/>
      <w:r>
        <w:rPr>
          <w:rFonts w:hint="eastAsia"/>
        </w:rPr>
        <w:t>或10位及以上优选</w:t>
      </w:r>
      <w:proofErr w:type="gramStart"/>
      <w:r>
        <w:rPr>
          <w:rFonts w:hint="eastAsia"/>
        </w:rPr>
        <w:t>评价员</w:t>
      </w:r>
      <w:proofErr w:type="gramEnd"/>
      <w:r>
        <w:rPr>
          <w:rFonts w:hint="eastAsia"/>
        </w:rPr>
        <w:t>组成评价小组承担。评价小组的成员应具有相同的资格水平与检验能力，可分为评价员、优选</w:t>
      </w:r>
      <w:proofErr w:type="gramStart"/>
      <w:r>
        <w:rPr>
          <w:rFonts w:hint="eastAsia"/>
        </w:rPr>
        <w:t>评价员</w:t>
      </w:r>
      <w:proofErr w:type="gramEnd"/>
      <w:r>
        <w:rPr>
          <w:rFonts w:hint="eastAsia"/>
        </w:rPr>
        <w:t>或专家</w:t>
      </w:r>
      <w:proofErr w:type="gramStart"/>
      <w:r>
        <w:rPr>
          <w:rFonts w:hint="eastAsia"/>
        </w:rPr>
        <w:t>评价员</w:t>
      </w:r>
      <w:proofErr w:type="gramEnd"/>
      <w:r>
        <w:rPr>
          <w:rFonts w:hint="eastAsia"/>
        </w:rPr>
        <w:t>三类。</w:t>
      </w:r>
    </w:p>
    <w:p w:rsidR="00F47A71" w:rsidRDefault="00427E61">
      <w:pPr>
        <w:pStyle w:val="affe"/>
        <w:spacing w:before="120" w:after="120"/>
      </w:pPr>
      <w:r>
        <w:rPr>
          <w:rFonts w:hint="eastAsia"/>
        </w:rPr>
        <w:t>评价器具</w:t>
      </w:r>
    </w:p>
    <w:p w:rsidR="00F47A71" w:rsidRDefault="00427E61">
      <w:pPr>
        <w:pStyle w:val="afffff"/>
        <w:ind w:firstLine="420"/>
      </w:pPr>
      <w:r>
        <w:rPr>
          <w:rFonts w:hint="eastAsia"/>
        </w:rPr>
        <w:t>盛放样品的容器应无异味，大小颜色形状应相同，不会以任何方式影响评价结果。</w:t>
      </w:r>
    </w:p>
    <w:p w:rsidR="00F47A71" w:rsidRDefault="00427E61">
      <w:pPr>
        <w:pStyle w:val="affe"/>
        <w:spacing w:before="120" w:after="120"/>
      </w:pPr>
      <w:r>
        <w:rPr>
          <w:rFonts w:hint="eastAsia"/>
        </w:rPr>
        <w:t>评价时间</w:t>
      </w:r>
    </w:p>
    <w:p w:rsidR="00F47A71" w:rsidRDefault="00427E61">
      <w:pPr>
        <w:pStyle w:val="afffff"/>
        <w:ind w:firstLine="420"/>
      </w:pPr>
      <w:r>
        <w:rPr>
          <w:rFonts w:hint="eastAsia"/>
        </w:rPr>
        <w:t>评价时间应安排在早上9:00～10:00、下午15:00～16:00或者饭前或饭后1</w:t>
      </w:r>
      <w:r>
        <w:rPr>
          <w:rFonts w:hint="eastAsia"/>
          <w:vertAlign w:val="superscript"/>
        </w:rPr>
        <w:t xml:space="preserve"> </w:t>
      </w:r>
      <w:r>
        <w:rPr>
          <w:rFonts w:hint="eastAsia"/>
        </w:rPr>
        <w:t>h进行。</w:t>
      </w:r>
    </w:p>
    <w:p w:rsidR="00F47A71" w:rsidRDefault="00427E61">
      <w:pPr>
        <w:pStyle w:val="affd"/>
        <w:spacing w:before="240" w:after="240"/>
      </w:pPr>
      <w:r>
        <w:rPr>
          <w:rFonts w:hint="eastAsia"/>
        </w:rPr>
        <w:lastRenderedPageBreak/>
        <w:t>评价步骤</w:t>
      </w:r>
    </w:p>
    <w:p w:rsidR="00F47A71" w:rsidRDefault="00427E61">
      <w:pPr>
        <w:pStyle w:val="affe"/>
        <w:spacing w:before="120" w:after="120"/>
      </w:pPr>
      <w:r>
        <w:rPr>
          <w:rFonts w:hint="eastAsia"/>
        </w:rPr>
        <w:t>样品提供</w:t>
      </w:r>
    </w:p>
    <w:p w:rsidR="00F47A71" w:rsidRDefault="00427E61">
      <w:pPr>
        <w:pStyle w:val="afffff"/>
        <w:ind w:firstLine="420"/>
      </w:pPr>
      <w:r>
        <w:rPr>
          <w:rFonts w:hint="eastAsia"/>
        </w:rPr>
        <w:t>按产品推荐的方式煮制并盛放在评价器具里。每组样品提供的时间间隔应不少于0.5</w:t>
      </w:r>
      <w:r>
        <w:rPr>
          <w:rFonts w:hint="eastAsia"/>
          <w:vertAlign w:val="superscript"/>
        </w:rPr>
        <w:t xml:space="preserve"> </w:t>
      </w:r>
      <w:r>
        <w:rPr>
          <w:rFonts w:hint="eastAsia"/>
        </w:rPr>
        <w:t>h，每组样品的数量不应超过5个。提供的样品应保持完整性并用三位数字随机编码。同一轮次评价中每个样品的编码应不同，</w:t>
      </w:r>
      <w:proofErr w:type="gramStart"/>
      <w:r>
        <w:rPr>
          <w:rFonts w:hint="eastAsia"/>
        </w:rPr>
        <w:t>评价员</w:t>
      </w:r>
      <w:proofErr w:type="gramEnd"/>
      <w:r>
        <w:rPr>
          <w:rFonts w:hint="eastAsia"/>
        </w:rPr>
        <w:t>之间的编码也应不同，具体样品提供表格式见附录A。</w:t>
      </w:r>
    </w:p>
    <w:p w:rsidR="00F47A71" w:rsidRDefault="00427E61">
      <w:pPr>
        <w:pStyle w:val="affe"/>
        <w:spacing w:before="120" w:after="120"/>
      </w:pPr>
      <w:r>
        <w:rPr>
          <w:rFonts w:hint="eastAsia"/>
        </w:rPr>
        <w:t>感官风味评价</w:t>
      </w:r>
    </w:p>
    <w:p w:rsidR="00F47A71" w:rsidRDefault="00427E61">
      <w:pPr>
        <w:pStyle w:val="afffff"/>
        <w:ind w:firstLine="420"/>
      </w:pPr>
      <w:r>
        <w:rPr>
          <w:rFonts w:hint="eastAsia"/>
        </w:rPr>
        <w:t>按GB/T 21172规定的照明条件下，评价南宁老友粉风味、外观、气味三个方面。根据评价结果进行标度评价（打分），评分</w:t>
      </w:r>
      <w:proofErr w:type="gramStart"/>
      <w:r>
        <w:rPr>
          <w:rFonts w:hint="eastAsia"/>
        </w:rPr>
        <w:t>规则见</w:t>
      </w:r>
      <w:proofErr w:type="gramEnd"/>
      <w:r>
        <w:rPr>
          <w:rFonts w:hint="eastAsia"/>
        </w:rPr>
        <w:t>附录B，回答表格式见附录C。</w:t>
      </w:r>
    </w:p>
    <w:p w:rsidR="00F47A71" w:rsidRDefault="00427E61">
      <w:pPr>
        <w:pStyle w:val="affd"/>
        <w:spacing w:before="240" w:after="240"/>
      </w:pPr>
      <w:r>
        <w:rPr>
          <w:rFonts w:hint="eastAsia"/>
        </w:rPr>
        <w:t>结果的分析与表达</w:t>
      </w:r>
    </w:p>
    <w:p w:rsidR="00F47A71" w:rsidRDefault="00427E61">
      <w:pPr>
        <w:pStyle w:val="affe"/>
        <w:spacing w:before="120" w:after="120"/>
      </w:pPr>
      <w:r>
        <w:rPr>
          <w:rFonts w:hint="eastAsia"/>
        </w:rPr>
        <w:t>评价数据中异常值的处理</w:t>
      </w:r>
    </w:p>
    <w:p w:rsidR="00F47A71" w:rsidRDefault="00427E61">
      <w:pPr>
        <w:pStyle w:val="afffff"/>
        <w:ind w:firstLine="420"/>
      </w:pPr>
      <w:r>
        <w:rPr>
          <w:rFonts w:hint="eastAsia"/>
        </w:rPr>
        <w:t>对</w:t>
      </w:r>
      <w:proofErr w:type="gramStart"/>
      <w:r>
        <w:rPr>
          <w:rFonts w:hint="eastAsia"/>
        </w:rPr>
        <w:t>评价员</w:t>
      </w:r>
      <w:proofErr w:type="gramEnd"/>
      <w:r>
        <w:rPr>
          <w:rFonts w:hint="eastAsia"/>
        </w:rPr>
        <w:t>的评分结果可参考狄克逊（Dixon）检验法、Q检验法或格鲁布（Grubbs）法等进行异常值的分析剔除。</w:t>
      </w:r>
    </w:p>
    <w:p w:rsidR="00F47A71" w:rsidRDefault="00427E61">
      <w:pPr>
        <w:pStyle w:val="affe"/>
        <w:spacing w:before="120" w:after="120"/>
      </w:pPr>
      <w:r>
        <w:rPr>
          <w:rFonts w:hint="eastAsia"/>
        </w:rPr>
        <w:t>单项得分的计算</w:t>
      </w:r>
    </w:p>
    <w:p w:rsidR="00F47A71" w:rsidRDefault="00427E61">
      <w:pPr>
        <w:pStyle w:val="afffff"/>
        <w:ind w:firstLine="420"/>
      </w:pPr>
      <w:r>
        <w:rPr>
          <w:rFonts w:hint="eastAsia"/>
        </w:rPr>
        <w:t>对剔除异常值处理后的南宁老友粉各感官特性的评价结果，按公式（1）计算感官特性单项平均得分，精确至小数点后两位。</w:t>
      </w:r>
    </w:p>
    <w:p w:rsidR="00F47A71" w:rsidRDefault="00427E61">
      <w:pPr>
        <w:pStyle w:val="affffffb"/>
      </w:pPr>
      <w:r>
        <w:tab/>
      </w:r>
      <m:oMath>
        <m:acc>
          <m:accPr>
            <m:chr m:val="̅"/>
            <m:ctrlPr>
              <w:rPr>
                <w:rFonts w:ascii="Cambria Math" w:hAnsi="Cambria Math"/>
              </w:rPr>
            </m:ctrlPr>
          </m:accPr>
          <m:e>
            <m:sSub>
              <m:sSubPr>
                <m:ctrlPr>
                  <w:rPr>
                    <w:rFonts w:ascii="Cambria Math" w:hAnsi="Cambria Math"/>
                    <w:i/>
                  </w:rPr>
                </m:ctrlPr>
              </m:sSubPr>
              <m:e>
                <m:r>
                  <w:rPr>
                    <w:rFonts w:ascii="Cambria Math" w:hAnsi="Cambria Math"/>
                  </w:rPr>
                  <m:t>X</m:t>
                </m:r>
              </m:e>
              <m:sub>
                <m:r>
                  <w:rPr>
                    <w:rFonts w:ascii="Cambria Math" w:hAnsi="Cambria Math"/>
                  </w:rPr>
                  <m:t>i</m:t>
                </m:r>
              </m:sub>
            </m:sSub>
          </m:e>
        </m:acc>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m:t>
                </m:r>
              </m:e>
              <m:sub>
                <m:r>
                  <w:rPr>
                    <w:rFonts w:ascii="Cambria Math" w:hAnsi="Cambria Math"/>
                  </w:rPr>
                  <m:t>i=1</m:t>
                </m:r>
              </m:sub>
              <m:sup>
                <m:r>
                  <w:rPr>
                    <w:rFonts w:ascii="Cambria Math" w:hAnsi="Cambria Math"/>
                  </w:rPr>
                  <m:t>n</m:t>
                </m:r>
              </m:sup>
            </m:sSubSup>
            <m:sSub>
              <m:sSubPr>
                <m:ctrlPr>
                  <w:rPr>
                    <w:rFonts w:ascii="Cambria Math" w:hAnsi="Cambria Math"/>
                    <w:i/>
                  </w:rPr>
                </m:ctrlPr>
              </m:sSubPr>
              <m:e>
                <m:r>
                  <w:rPr>
                    <w:rFonts w:ascii="Cambria Math" w:hAnsi="Cambria Math"/>
                  </w:rPr>
                  <m:t>X</m:t>
                </m:r>
              </m:e>
              <m:sub>
                <m:r>
                  <w:rPr>
                    <w:rFonts w:ascii="Cambria Math" w:hAnsi="Cambria Math"/>
                  </w:rPr>
                  <m:t>i</m:t>
                </m:r>
              </m:sub>
            </m:sSub>
          </m:num>
          <m:den>
            <m:r>
              <w:rPr>
                <w:rFonts w:ascii="Cambria Math" w:hAnsi="Cambria Math"/>
              </w:rPr>
              <m:t>n</m:t>
            </m:r>
          </m:den>
        </m:f>
      </m:oMath>
      <w:r>
        <w:rPr>
          <w:rFonts w:ascii="微软雅黑" w:eastAsia="微软雅黑" w:hAnsi="微软雅黑"/>
        </w:rPr>
        <w:tab/>
      </w:r>
      <w:r>
        <w:t>(</w:t>
      </w:r>
      <w:r>
        <w:fldChar w:fldCharType="begin"/>
      </w:r>
      <w:r>
        <w:instrText xml:space="preserve"> AUTONUM </w:instrText>
      </w:r>
      <w:r>
        <w:fldChar w:fldCharType="end"/>
      </w:r>
      <w:r>
        <w:t>)</w:t>
      </w:r>
    </w:p>
    <w:p w:rsidR="00F47A71" w:rsidRDefault="00427E61">
      <w:pPr>
        <w:pStyle w:val="affffe"/>
        <w:ind w:firstLine="420"/>
      </w:pPr>
      <w:r>
        <w:rPr>
          <w:rFonts w:hint="eastAsia"/>
        </w:rPr>
        <w:t>式中：</w:t>
      </w:r>
    </w:p>
    <w:p w:rsidR="00F47A71" w:rsidRDefault="00427E61">
      <w:pPr>
        <w:pStyle w:val="afffff"/>
        <w:ind w:firstLine="420"/>
        <w:rPr>
          <w:rFonts w:hAnsi="宋体"/>
        </w:rPr>
      </w:pPr>
      <w:r>
        <w:rPr>
          <w:rFonts w:ascii="Cambria Math" w:hAnsi="Cambria Math" w:cs="Cambria Math"/>
          <w:i/>
          <w:noProof/>
        </w:rPr>
        <mc:AlternateContent>
          <mc:Choice Requires="wps">
            <w:drawing>
              <wp:anchor distT="0" distB="0" distL="114300" distR="114300" simplePos="0" relativeHeight="251661312" behindDoc="0" locked="0" layoutInCell="1" allowOverlap="1">
                <wp:simplePos x="0" y="0"/>
                <wp:positionH relativeFrom="column">
                  <wp:posOffset>276860</wp:posOffset>
                </wp:positionH>
                <wp:positionV relativeFrom="paragraph">
                  <wp:posOffset>10160</wp:posOffset>
                </wp:positionV>
                <wp:extent cx="114300" cy="0"/>
                <wp:effectExtent l="0" t="0" r="19050" b="19050"/>
                <wp:wrapNone/>
                <wp:docPr id="7" name="直接连接符 7"/>
                <wp:cNvGraphicFramePr/>
                <a:graphic xmlns:a="http://schemas.openxmlformats.org/drawingml/2006/main">
                  <a:graphicData uri="http://schemas.microsoft.com/office/word/2010/wordprocessingShape">
                    <wps:wsp>
                      <wps:cNvCnPr/>
                      <wps:spPr bwMode="auto">
                        <a:xfrm>
                          <a:off x="0" y="0"/>
                          <a:ext cx="1143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8pt;margin-top:0.8pt;height:0pt;width:9pt;z-index:251661312;mso-width-relative:page;mso-height-relative:page;" filled="f" stroked="t" coordsize="21600,21600" o:gfxdata="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whL/RAAAABQEAAA8AAAAAAAAAAQAgAAAAIgAAAGRycy9kb3ducmV2Lnht&#10;bFBLAQIUABQAAAAIAIdO4kCRcwefxwEAAHcDAAAOAAAAAAAAAAEAIAAAACABAABkcnMvZTJvRG9j&#10;LnhtbFBLBQYAAAAABgAGAFkBAABZBQAAAAA=&#10;">
                <v:fill on="f" focussize="0,0"/>
                <v:stroke color="#000000" joinstyle="round"/>
                <v:imagedata o:title=""/>
                <o:lock v:ext="edit" aspectratio="f"/>
              </v:line>
            </w:pict>
          </mc:Fallback>
        </mc:AlternateContent>
      </w:r>
      <w:r>
        <w:rPr>
          <w:rFonts w:ascii="Cambria Math" w:hAnsi="Cambria Math" w:cs="Cambria Math"/>
          <w:i/>
        </w:rPr>
        <w:t>𝑋</w:t>
      </w:r>
      <w:r>
        <w:rPr>
          <w:rFonts w:ascii="Cambria Math" w:hAnsi="Cambria Math" w:cs="Cambria Math"/>
          <w:i/>
          <w:vertAlign w:val="subscript"/>
        </w:rPr>
        <w:t>𝑖</w:t>
      </w:r>
      <w:r>
        <w:rPr>
          <w:rFonts w:hAnsi="宋体" w:hint="eastAsia"/>
        </w:rPr>
        <w:t xml:space="preserve">     ——某单项平均得分；</w:t>
      </w:r>
    </w:p>
    <w:p w:rsidR="00F47A71" w:rsidRDefault="0098786B">
      <w:pPr>
        <w:pStyle w:val="afffff"/>
        <w:ind w:firstLine="420"/>
        <w:rPr>
          <w:rFonts w:hAnsi="宋体"/>
        </w:rPr>
      </w:pPr>
      <m:oMath>
        <m:sSubSup>
          <m:sSubSupPr>
            <m:ctrlPr>
              <w:rPr>
                <w:rFonts w:ascii="Cambria Math" w:hAnsi="Cambria Math"/>
                <w:i/>
              </w:rPr>
            </m:ctrlPr>
          </m:sSubSupPr>
          <m:e>
            <m:r>
              <w:rPr>
                <w:rFonts w:ascii="Cambria Math" w:hAnsi="Cambria Math"/>
              </w:rPr>
              <m:t>∑</m:t>
            </m:r>
          </m:e>
          <m:sub>
            <m:r>
              <w:rPr>
                <w:rFonts w:ascii="Cambria Math" w:hAnsi="Cambria Math"/>
              </w:rPr>
              <m:t>i=1</m:t>
            </m:r>
          </m:sub>
          <m:sup>
            <m:r>
              <w:rPr>
                <w:rFonts w:ascii="Cambria Math" w:hAnsi="Cambria Math"/>
              </w:rPr>
              <m:t>n</m:t>
            </m:r>
          </m:sup>
        </m:sSubSup>
        <m:sSub>
          <m:sSubPr>
            <m:ctrlPr>
              <w:rPr>
                <w:rFonts w:ascii="Cambria Math" w:hAnsi="Cambria Math"/>
                <w:i/>
              </w:rPr>
            </m:ctrlPr>
          </m:sSubPr>
          <m:e>
            <m:r>
              <w:rPr>
                <w:rFonts w:ascii="Cambria Math" w:hAnsi="Cambria Math"/>
              </w:rPr>
              <m:t>X</m:t>
            </m:r>
          </m:e>
          <m:sub>
            <m:r>
              <w:rPr>
                <w:rFonts w:ascii="Cambria Math" w:hAnsi="Cambria Math"/>
              </w:rPr>
              <m:t>i</m:t>
            </m:r>
          </m:sub>
        </m:sSub>
      </m:oMath>
      <w:r w:rsidR="00427E61">
        <w:rPr>
          <w:rFonts w:hAnsi="宋体" w:hint="eastAsia"/>
        </w:rPr>
        <w:t xml:space="preserve"> ——某单项得分加和；</w:t>
      </w:r>
    </w:p>
    <w:p w:rsidR="00F47A71" w:rsidRDefault="00427E61">
      <w:pPr>
        <w:pStyle w:val="afffff"/>
        <w:ind w:firstLine="420"/>
        <w:rPr>
          <w:rFonts w:hAnsi="宋体"/>
        </w:rPr>
      </w:pPr>
      <w:r>
        <w:rPr>
          <w:rFonts w:ascii="Cambria Math" w:hAnsi="Cambria Math" w:cs="Cambria Math"/>
          <w:i/>
        </w:rPr>
        <w:t>𝑛</w:t>
      </w:r>
      <w:r>
        <w:rPr>
          <w:rFonts w:ascii="Cambria Math" w:hAnsi="Cambria Math" w:cs="Cambria Math" w:hint="eastAsia"/>
        </w:rPr>
        <w:t xml:space="preserve">     </w:t>
      </w:r>
      <w:r>
        <w:rPr>
          <w:rFonts w:ascii="Cambria Math" w:hAnsi="Cambria Math" w:cs="Cambria Math" w:hint="eastAsia"/>
          <w:vertAlign w:val="superscript"/>
        </w:rPr>
        <w:t xml:space="preserve"> </w:t>
      </w:r>
      <w:r>
        <w:rPr>
          <w:rFonts w:hAnsi="宋体" w:hint="eastAsia"/>
        </w:rPr>
        <w:t>——处理后的参加评价人数。</w:t>
      </w:r>
    </w:p>
    <w:p w:rsidR="00F47A71" w:rsidRDefault="00427E61">
      <w:pPr>
        <w:pStyle w:val="affe"/>
        <w:spacing w:before="120" w:after="120"/>
      </w:pPr>
      <w:r>
        <w:rPr>
          <w:rFonts w:hint="eastAsia"/>
        </w:rPr>
        <w:t>综合评价结果的计算</w:t>
      </w:r>
    </w:p>
    <w:p w:rsidR="00F47A71" w:rsidRDefault="00427E61">
      <w:pPr>
        <w:pStyle w:val="afffff"/>
        <w:ind w:firstLine="420"/>
      </w:pPr>
      <w:r>
        <w:rPr>
          <w:rFonts w:hint="eastAsia"/>
        </w:rPr>
        <w:t>根据7.2得出的各单项评分平均结果，按公式（2）依照单项结果的加权平均得出综合评价结果（在此，各评价项目权重均为1）。</w:t>
      </w:r>
    </w:p>
    <w:p w:rsidR="00F47A71" w:rsidRDefault="00427E61">
      <w:pPr>
        <w:pStyle w:val="affffffb"/>
        <w:jc w:val="left"/>
      </w:pPr>
      <w:r>
        <w:tab/>
      </w:r>
      <m:oMath>
        <m:r>
          <w:rPr>
            <w:rFonts w:ascii="Cambria Math" w:hAnsi="Cambria Math"/>
          </w:rPr>
          <m:t>Y</m:t>
        </m:r>
        <m:r>
          <m:rPr>
            <m:sty m:val="p"/>
          </m:rP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i=1</m:t>
            </m:r>
          </m:sub>
          <m:sup>
            <m:r>
              <w:rPr>
                <w:rFonts w:ascii="Cambria Math" w:hAnsi="Cambria Math"/>
              </w:rPr>
              <m:t>n</m:t>
            </m:r>
          </m:sup>
        </m:sSubSup>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i</m:t>
                </m:r>
              </m:sub>
            </m:sSub>
          </m:e>
        </m:acc>
      </m:oMath>
      <w:r>
        <w:rPr>
          <w:rFonts w:ascii="微软雅黑" w:eastAsia="微软雅黑" w:hAnsi="微软雅黑"/>
        </w:rPr>
        <w:tab/>
      </w:r>
      <w:r>
        <w:t>(</w:t>
      </w:r>
      <w:r>
        <w:fldChar w:fldCharType="begin"/>
      </w:r>
      <w:r>
        <w:instrText xml:space="preserve"> AUTONUM </w:instrText>
      </w:r>
      <w:r>
        <w:fldChar w:fldCharType="end"/>
      </w:r>
      <w:r>
        <w:t>)</w:t>
      </w:r>
    </w:p>
    <w:p w:rsidR="00F47A71" w:rsidRDefault="00427E61">
      <w:pPr>
        <w:pStyle w:val="affffe"/>
        <w:ind w:firstLine="420"/>
      </w:pPr>
      <w:r>
        <w:rPr>
          <w:rFonts w:hint="eastAsia"/>
        </w:rPr>
        <w:t>式中：</w:t>
      </w:r>
    </w:p>
    <w:p w:rsidR="00F47A71" w:rsidRDefault="00427E61">
      <w:pPr>
        <w:pStyle w:val="afffff"/>
        <w:ind w:firstLine="420"/>
        <w:rPr>
          <w:rFonts w:hAnsi="宋体"/>
        </w:rPr>
      </w:pPr>
      <w:r>
        <w:rPr>
          <w:rFonts w:ascii="Cambria Math" w:hAnsi="Cambria Math" w:cs="Cambria Math"/>
          <w:i/>
        </w:rPr>
        <w:t>𝑌</w:t>
      </w:r>
      <w:r>
        <w:rPr>
          <w:rFonts w:ascii="Cambria Math" w:hAnsi="Cambria Math" w:cs="Cambria Math" w:hint="eastAsia"/>
          <w:i/>
          <w:vertAlign w:val="superscript"/>
        </w:rPr>
        <w:t xml:space="preserve"> </w:t>
      </w:r>
      <w:r>
        <w:rPr>
          <w:rFonts w:hAnsi="宋体" w:hint="eastAsia"/>
        </w:rPr>
        <w:t>——综合评价得分；</w:t>
      </w:r>
    </w:p>
    <w:p w:rsidR="00F47A71" w:rsidRDefault="00427E61">
      <w:pPr>
        <w:pStyle w:val="afffff"/>
        <w:ind w:firstLine="420"/>
        <w:rPr>
          <w:rFonts w:hAnsi="宋体"/>
        </w:rPr>
      </w:pPr>
      <w:r>
        <w:rPr>
          <w:rFonts w:ascii="Cambria Math" w:hAnsi="Cambria Math" w:cs="Cambria Math"/>
          <w:i/>
          <w:noProof/>
        </w:rPr>
        <mc:AlternateContent>
          <mc:Choice Requires="wps">
            <w:drawing>
              <wp:anchor distT="0" distB="0" distL="114300" distR="114300" simplePos="0" relativeHeight="251662336" behindDoc="0" locked="0" layoutInCell="1" allowOverlap="1">
                <wp:simplePos x="0" y="0"/>
                <wp:positionH relativeFrom="column">
                  <wp:posOffset>277495</wp:posOffset>
                </wp:positionH>
                <wp:positionV relativeFrom="paragraph">
                  <wp:posOffset>172720</wp:posOffset>
                </wp:positionV>
                <wp:extent cx="114300" cy="0"/>
                <wp:effectExtent l="0" t="0" r="19050" b="19050"/>
                <wp:wrapNone/>
                <wp:docPr id="3" name="直接连接符 3"/>
                <wp:cNvGraphicFramePr/>
                <a:graphic xmlns:a="http://schemas.openxmlformats.org/drawingml/2006/main">
                  <a:graphicData uri="http://schemas.microsoft.com/office/word/2010/wordprocessingShape">
                    <wps:wsp>
                      <wps:cNvCnPr/>
                      <wps:spPr bwMode="auto">
                        <a:xfrm>
                          <a:off x="0" y="0"/>
                          <a:ext cx="1143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85pt;margin-top:13.6pt;height:0pt;width:9pt;z-index:251662336;mso-width-relative:page;mso-height-relative:page;" filled="f" stroked="t" coordsize="21600,21600" o:gfxdata="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Tb/o4dMAAAAHAQAADwAAAAAAAAABACAAAAAiAAAAZHJzL2Rvd25yZXYu&#10;eG1sUEsBAhQAFAAAAAgAh07iQK2ylDLHAQAAdwMAAA4AAAAAAAAAAQAgAAAAIgEAAGRycy9lMm9E&#10;b2MueG1sUEsFBgAAAAAGAAYAWQEAAFsFAAAAAA==&#10;">
                <v:fill on="f" focussize="0,0"/>
                <v:stroke color="#000000" joinstyle="round"/>
                <v:imagedata o:title=""/>
                <o:lock v:ext="edit" aspectratio="f"/>
              </v:line>
            </w:pict>
          </mc:Fallback>
        </mc:AlternateContent>
      </w:r>
      <w:r>
        <w:rPr>
          <w:rFonts w:ascii="Cambria Math" w:hAnsi="Cambria Math" w:cs="Cambria Math"/>
          <w:i/>
        </w:rPr>
        <w:t>𝑛</w:t>
      </w:r>
      <w:r>
        <w:rPr>
          <w:rFonts w:ascii="Cambria Math" w:hAnsi="Cambria Math" w:cs="Cambria Math" w:hint="eastAsia"/>
          <w:i/>
          <w:vertAlign w:val="superscript"/>
        </w:rPr>
        <w:t xml:space="preserve"> </w:t>
      </w:r>
      <w:r>
        <w:rPr>
          <w:rFonts w:hAnsi="宋体" w:hint="eastAsia"/>
        </w:rPr>
        <w:t>——感官指标项的个数；</w:t>
      </w:r>
    </w:p>
    <w:p w:rsidR="00F47A71" w:rsidRDefault="00427E61">
      <w:pPr>
        <w:pStyle w:val="afffff"/>
        <w:ind w:firstLine="420"/>
        <w:rPr>
          <w:rFonts w:hAnsi="宋体"/>
        </w:rPr>
      </w:pPr>
      <w:r>
        <w:rPr>
          <w:rFonts w:ascii="Cambria Math" w:hAnsi="Cambria Math" w:cs="Cambria Math"/>
          <w:i/>
        </w:rPr>
        <w:t>𝑋</w:t>
      </w:r>
      <w:r>
        <w:rPr>
          <w:rFonts w:ascii="Cambria Math" w:hAnsi="Cambria Math" w:cs="Cambria Math"/>
          <w:i/>
          <w:vertAlign w:val="subscript"/>
        </w:rPr>
        <w:t>𝑖</w:t>
      </w:r>
      <w:r>
        <w:rPr>
          <w:rFonts w:hAnsi="宋体" w:hint="eastAsia"/>
        </w:rPr>
        <w:t>——某单项平均得分。</w:t>
      </w:r>
    </w:p>
    <w:p w:rsidR="00F47A71" w:rsidRDefault="00427E61">
      <w:pPr>
        <w:pStyle w:val="affe"/>
        <w:spacing w:before="120" w:after="120"/>
      </w:pPr>
      <w:r>
        <w:rPr>
          <w:rFonts w:hint="eastAsia"/>
        </w:rPr>
        <w:t>评价结果的表达</w:t>
      </w:r>
    </w:p>
    <w:p w:rsidR="00F47A71" w:rsidRDefault="00427E61">
      <w:pPr>
        <w:pStyle w:val="afffff"/>
        <w:ind w:firstLine="420"/>
      </w:pPr>
      <w:r>
        <w:rPr>
          <w:rFonts w:hint="eastAsia"/>
        </w:rPr>
        <w:t>评价结果参照附录D进行某一样品不同</w:t>
      </w:r>
      <w:proofErr w:type="gramStart"/>
      <w:r>
        <w:rPr>
          <w:rFonts w:hint="eastAsia"/>
        </w:rPr>
        <w:t>评价员评价</w:t>
      </w:r>
      <w:proofErr w:type="gramEnd"/>
      <w:r>
        <w:rPr>
          <w:rFonts w:hint="eastAsia"/>
        </w:rPr>
        <w:t>结果的汇总。参照附录E进行所有</w:t>
      </w:r>
      <w:proofErr w:type="gramStart"/>
      <w:r>
        <w:rPr>
          <w:rFonts w:hint="eastAsia"/>
        </w:rPr>
        <w:t>样评价</w:t>
      </w:r>
      <w:proofErr w:type="gramEnd"/>
      <w:r>
        <w:rPr>
          <w:rFonts w:hint="eastAsia"/>
        </w:rPr>
        <w:t>结果的汇总。结果的表达根据实际需要以表格或者图式表示。</w:t>
      </w:r>
    </w:p>
    <w:p w:rsidR="00F47A71" w:rsidRDefault="00427E61">
      <w:pPr>
        <w:pStyle w:val="affd"/>
        <w:spacing w:before="240" w:after="240"/>
      </w:pPr>
      <w:r>
        <w:rPr>
          <w:rFonts w:hint="eastAsia"/>
        </w:rPr>
        <w:t>评价报告</w:t>
      </w:r>
    </w:p>
    <w:p w:rsidR="00F47A71" w:rsidRDefault="00427E61">
      <w:pPr>
        <w:pStyle w:val="afffff"/>
        <w:ind w:firstLine="420"/>
      </w:pPr>
      <w:r>
        <w:rPr>
          <w:rFonts w:hint="eastAsia"/>
        </w:rPr>
        <w:t>评价报告应包括以下内容：</w:t>
      </w:r>
    </w:p>
    <w:p w:rsidR="00F47A71" w:rsidRDefault="00427E61">
      <w:pPr>
        <w:pStyle w:val="af6"/>
      </w:pPr>
      <w:r>
        <w:rPr>
          <w:rFonts w:hint="eastAsia"/>
        </w:rPr>
        <w:t>评价目的；</w:t>
      </w:r>
    </w:p>
    <w:p w:rsidR="00F47A71" w:rsidRDefault="00427E61">
      <w:pPr>
        <w:pStyle w:val="af6"/>
      </w:pPr>
      <w:r>
        <w:rPr>
          <w:rFonts w:hint="eastAsia"/>
        </w:rPr>
        <w:t>有关样品的情况说明；</w:t>
      </w:r>
    </w:p>
    <w:p w:rsidR="00F47A71" w:rsidRDefault="00427E61">
      <w:pPr>
        <w:pStyle w:val="af6"/>
      </w:pPr>
      <w:proofErr w:type="gramStart"/>
      <w:r>
        <w:rPr>
          <w:rFonts w:hint="eastAsia"/>
        </w:rPr>
        <w:t>评价员</w:t>
      </w:r>
      <w:proofErr w:type="gramEnd"/>
      <w:r>
        <w:rPr>
          <w:rFonts w:hint="eastAsia"/>
        </w:rPr>
        <w:t>人数及其资格水平；</w:t>
      </w:r>
    </w:p>
    <w:p w:rsidR="00F47A71" w:rsidRDefault="00427E61">
      <w:pPr>
        <w:pStyle w:val="af6"/>
      </w:pPr>
      <w:r>
        <w:rPr>
          <w:rFonts w:hint="eastAsia"/>
        </w:rPr>
        <w:t>评价结果及其统计解释；</w:t>
      </w:r>
    </w:p>
    <w:p w:rsidR="00F47A71" w:rsidRDefault="00427E61">
      <w:pPr>
        <w:pStyle w:val="af6"/>
      </w:pPr>
      <w:r>
        <w:rPr>
          <w:rFonts w:hint="eastAsia"/>
        </w:rPr>
        <w:t>注明根据本标准进行评价；</w:t>
      </w:r>
    </w:p>
    <w:p w:rsidR="00F47A71" w:rsidRDefault="00427E61">
      <w:pPr>
        <w:pStyle w:val="af6"/>
      </w:pPr>
      <w:r>
        <w:rPr>
          <w:rFonts w:hint="eastAsia"/>
        </w:rPr>
        <w:t>如果有与本文件不同的做法应予以说明；</w:t>
      </w:r>
    </w:p>
    <w:p w:rsidR="00F47A71" w:rsidRDefault="00427E61">
      <w:pPr>
        <w:pStyle w:val="af6"/>
      </w:pPr>
      <w:r>
        <w:rPr>
          <w:rFonts w:hint="eastAsia"/>
        </w:rPr>
        <w:lastRenderedPageBreak/>
        <w:t>评价负责人的姓名；</w:t>
      </w:r>
    </w:p>
    <w:p w:rsidR="00F47A71" w:rsidRDefault="00427E61">
      <w:pPr>
        <w:pStyle w:val="af6"/>
      </w:pPr>
      <w:r>
        <w:rPr>
          <w:rFonts w:hint="eastAsia"/>
        </w:rPr>
        <w:t>评价的日期与时间。</w:t>
      </w:r>
    </w:p>
    <w:p w:rsidR="00F47A71" w:rsidRDefault="00F47A71">
      <w:pPr>
        <w:pStyle w:val="afffff"/>
        <w:ind w:firstLine="420"/>
      </w:pPr>
    </w:p>
    <w:p w:rsidR="00F47A71" w:rsidRDefault="00F47A71">
      <w:pPr>
        <w:pStyle w:val="afffff"/>
        <w:ind w:firstLine="420"/>
      </w:pPr>
    </w:p>
    <w:p w:rsidR="00F47A71" w:rsidRDefault="00F47A71">
      <w:pPr>
        <w:pStyle w:val="afffff"/>
        <w:ind w:firstLine="420"/>
        <w:sectPr w:rsidR="00F47A71">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p>
    <w:p w:rsidR="00F47A71" w:rsidRDefault="00F47A71">
      <w:pPr>
        <w:pStyle w:val="af9"/>
        <w:rPr>
          <w:vanish w:val="0"/>
        </w:rPr>
      </w:pPr>
      <w:bookmarkStart w:id="43" w:name="BookMark5"/>
      <w:bookmarkEnd w:id="21"/>
    </w:p>
    <w:p w:rsidR="00F47A71" w:rsidRDefault="00F47A71">
      <w:pPr>
        <w:pStyle w:val="aff"/>
        <w:rPr>
          <w:vanish w:val="0"/>
        </w:rPr>
      </w:pPr>
    </w:p>
    <w:p w:rsidR="00F47A71" w:rsidRDefault="00427E61">
      <w:pPr>
        <w:pStyle w:val="aff4"/>
        <w:spacing w:after="120"/>
      </w:pPr>
      <w:r>
        <w:br/>
      </w:r>
      <w:r>
        <w:rPr>
          <w:rFonts w:hint="eastAsia"/>
        </w:rPr>
        <w:t>（资料性）</w:t>
      </w:r>
      <w:r>
        <w:br/>
      </w:r>
      <w:r>
        <w:rPr>
          <w:rFonts w:hint="eastAsia"/>
        </w:rPr>
        <w:t>样品提供表的格式样</w:t>
      </w:r>
    </w:p>
    <w:p w:rsidR="00F47A71" w:rsidRDefault="00427E61">
      <w:pPr>
        <w:pStyle w:val="afffff"/>
        <w:ind w:firstLine="420"/>
      </w:pPr>
      <w:r>
        <w:rPr>
          <w:rFonts w:hint="eastAsia"/>
        </w:rPr>
        <w:t>样品提供表的格式样见表A.1。</w:t>
      </w:r>
    </w:p>
    <w:p w:rsidR="00F47A71" w:rsidRDefault="00427E61">
      <w:pPr>
        <w:pStyle w:val="aff0"/>
        <w:spacing w:before="120" w:after="120"/>
      </w:pPr>
      <w:r>
        <w:rPr>
          <w:rFonts w:hint="eastAsia"/>
        </w:rPr>
        <w:t>样品提供表的格式样</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5"/>
        <w:gridCol w:w="1561"/>
        <w:gridCol w:w="1565"/>
        <w:gridCol w:w="1561"/>
        <w:gridCol w:w="1561"/>
        <w:gridCol w:w="1561"/>
      </w:tblGrid>
      <w:tr w:rsidR="00F47A71">
        <w:trPr>
          <w:tblHeader/>
          <w:jc w:val="center"/>
        </w:trPr>
        <w:tc>
          <w:tcPr>
            <w:tcW w:w="9374" w:type="dxa"/>
            <w:gridSpan w:val="6"/>
            <w:tcBorders>
              <w:top w:val="single" w:sz="8" w:space="0" w:color="auto"/>
              <w:bottom w:val="single" w:sz="8" w:space="0" w:color="auto"/>
            </w:tcBorders>
            <w:shd w:val="clear" w:color="auto" w:fill="auto"/>
            <w:vAlign w:val="center"/>
          </w:tcPr>
          <w:p w:rsidR="00F47A71" w:rsidRDefault="00427E61">
            <w:pPr>
              <w:pStyle w:val="afffffffff3"/>
            </w:pPr>
            <w:r>
              <w:rPr>
                <w:rFonts w:hint="eastAsia"/>
              </w:rPr>
              <w:t>感官分析师：                      评价组数：                        日期：</w:t>
            </w:r>
          </w:p>
        </w:tc>
      </w:tr>
      <w:tr w:rsidR="00F47A71">
        <w:trPr>
          <w:jc w:val="center"/>
        </w:trPr>
        <w:tc>
          <w:tcPr>
            <w:tcW w:w="1565" w:type="dxa"/>
            <w:vMerge w:val="restart"/>
            <w:tcBorders>
              <w:top w:val="single" w:sz="8" w:space="0" w:color="auto"/>
            </w:tcBorders>
            <w:shd w:val="clear" w:color="auto" w:fill="auto"/>
            <w:vAlign w:val="center"/>
          </w:tcPr>
          <w:p w:rsidR="00F47A71" w:rsidRDefault="00427E61">
            <w:pPr>
              <w:pStyle w:val="afffffffff3"/>
            </w:pPr>
            <w:proofErr w:type="gramStart"/>
            <w:r>
              <w:rPr>
                <w:rFonts w:hint="eastAsia"/>
              </w:rPr>
              <w:t>评价员</w:t>
            </w:r>
            <w:proofErr w:type="gramEnd"/>
          </w:p>
        </w:tc>
        <w:tc>
          <w:tcPr>
            <w:tcW w:w="7809" w:type="dxa"/>
            <w:gridSpan w:val="5"/>
            <w:tcBorders>
              <w:top w:val="single" w:sz="8" w:space="0" w:color="auto"/>
              <w:bottom w:val="single" w:sz="4" w:space="0" w:color="auto"/>
            </w:tcBorders>
            <w:shd w:val="clear" w:color="auto" w:fill="auto"/>
            <w:vAlign w:val="center"/>
          </w:tcPr>
          <w:p w:rsidR="00F47A71" w:rsidRDefault="00427E61">
            <w:pPr>
              <w:pStyle w:val="afffffffff3"/>
            </w:pPr>
            <w:r>
              <w:rPr>
                <w:rFonts w:hint="eastAsia"/>
              </w:rPr>
              <w:t>提供顺序</w:t>
            </w:r>
          </w:p>
        </w:tc>
      </w:tr>
      <w:tr w:rsidR="00F47A71">
        <w:trPr>
          <w:jc w:val="center"/>
        </w:trPr>
        <w:tc>
          <w:tcPr>
            <w:tcW w:w="1565" w:type="dxa"/>
            <w:vMerge/>
            <w:tcBorders>
              <w:bottom w:val="single" w:sz="4" w:space="0" w:color="auto"/>
            </w:tcBorders>
            <w:shd w:val="clear" w:color="auto" w:fill="auto"/>
            <w:vAlign w:val="center"/>
          </w:tcPr>
          <w:p w:rsidR="00F47A71" w:rsidRDefault="00F47A71">
            <w:pPr>
              <w:pStyle w:val="afffffffff3"/>
            </w:pPr>
          </w:p>
        </w:tc>
        <w:tc>
          <w:tcPr>
            <w:tcW w:w="1561" w:type="dxa"/>
            <w:tcBorders>
              <w:top w:val="single" w:sz="4" w:space="0" w:color="auto"/>
              <w:bottom w:val="single" w:sz="4" w:space="0" w:color="auto"/>
            </w:tcBorders>
            <w:shd w:val="clear" w:color="auto" w:fill="auto"/>
            <w:vAlign w:val="center"/>
          </w:tcPr>
          <w:p w:rsidR="00F47A71" w:rsidRDefault="00427E61">
            <w:pPr>
              <w:pStyle w:val="afffffffff3"/>
            </w:pPr>
            <w:r>
              <w:rPr>
                <w:rFonts w:hint="eastAsia"/>
              </w:rPr>
              <w:t>1</w:t>
            </w:r>
          </w:p>
        </w:tc>
        <w:tc>
          <w:tcPr>
            <w:tcW w:w="1565" w:type="dxa"/>
            <w:tcBorders>
              <w:top w:val="single" w:sz="4" w:space="0" w:color="auto"/>
              <w:bottom w:val="single" w:sz="4" w:space="0" w:color="auto"/>
            </w:tcBorders>
            <w:shd w:val="clear" w:color="auto" w:fill="auto"/>
            <w:vAlign w:val="center"/>
          </w:tcPr>
          <w:p w:rsidR="00F47A71" w:rsidRDefault="00427E61">
            <w:pPr>
              <w:pStyle w:val="afffffffff3"/>
            </w:pPr>
            <w:r>
              <w:rPr>
                <w:rFonts w:hint="eastAsia"/>
              </w:rPr>
              <w:t>2</w:t>
            </w:r>
          </w:p>
        </w:tc>
        <w:tc>
          <w:tcPr>
            <w:tcW w:w="1561" w:type="dxa"/>
            <w:tcBorders>
              <w:top w:val="single" w:sz="4" w:space="0" w:color="auto"/>
              <w:bottom w:val="single" w:sz="4" w:space="0" w:color="auto"/>
            </w:tcBorders>
            <w:shd w:val="clear" w:color="auto" w:fill="auto"/>
            <w:vAlign w:val="center"/>
          </w:tcPr>
          <w:p w:rsidR="00F47A71" w:rsidRDefault="00427E61">
            <w:pPr>
              <w:pStyle w:val="afffffffff3"/>
            </w:pPr>
            <w:r>
              <w:rPr>
                <w:rFonts w:hint="eastAsia"/>
              </w:rPr>
              <w:t>3</w:t>
            </w:r>
          </w:p>
        </w:tc>
        <w:tc>
          <w:tcPr>
            <w:tcW w:w="1561" w:type="dxa"/>
            <w:tcBorders>
              <w:top w:val="single" w:sz="4" w:space="0" w:color="auto"/>
              <w:bottom w:val="single" w:sz="4" w:space="0" w:color="auto"/>
            </w:tcBorders>
            <w:shd w:val="clear" w:color="auto" w:fill="auto"/>
            <w:vAlign w:val="center"/>
          </w:tcPr>
          <w:p w:rsidR="00F47A71" w:rsidRDefault="00427E61">
            <w:pPr>
              <w:pStyle w:val="afffffffff3"/>
            </w:pPr>
            <w:r>
              <w:rPr>
                <w:rFonts w:hint="eastAsia"/>
              </w:rPr>
              <w:t>4</w:t>
            </w:r>
          </w:p>
        </w:tc>
        <w:tc>
          <w:tcPr>
            <w:tcW w:w="1561" w:type="dxa"/>
            <w:tcBorders>
              <w:top w:val="single" w:sz="4" w:space="0" w:color="auto"/>
              <w:bottom w:val="single" w:sz="4" w:space="0" w:color="auto"/>
            </w:tcBorders>
            <w:shd w:val="clear" w:color="auto" w:fill="auto"/>
            <w:vAlign w:val="center"/>
          </w:tcPr>
          <w:p w:rsidR="00F47A71" w:rsidRDefault="00427E61">
            <w:pPr>
              <w:pStyle w:val="afffffffff3"/>
            </w:pPr>
            <w:r>
              <w:rPr>
                <w:rFonts w:hint="eastAsia"/>
              </w:rPr>
              <w:t>5</w:t>
            </w:r>
          </w:p>
        </w:tc>
      </w:tr>
      <w:tr w:rsidR="00F47A71">
        <w:trPr>
          <w:jc w:val="center"/>
        </w:trPr>
        <w:tc>
          <w:tcPr>
            <w:tcW w:w="1565" w:type="dxa"/>
            <w:tcBorders>
              <w:top w:val="single" w:sz="4" w:space="0" w:color="auto"/>
              <w:bottom w:val="single" w:sz="4" w:space="0" w:color="auto"/>
            </w:tcBorders>
            <w:shd w:val="clear" w:color="auto" w:fill="auto"/>
            <w:vAlign w:val="center"/>
          </w:tcPr>
          <w:p w:rsidR="00F47A71" w:rsidRDefault="00427E61">
            <w:pPr>
              <w:pStyle w:val="afffffffff3"/>
            </w:pPr>
            <w:r>
              <w:rPr>
                <w:rFonts w:hint="eastAsia"/>
              </w:rPr>
              <w:t>01</w:t>
            </w:r>
          </w:p>
        </w:tc>
        <w:tc>
          <w:tcPr>
            <w:tcW w:w="7809" w:type="dxa"/>
            <w:gridSpan w:val="5"/>
            <w:vMerge w:val="restart"/>
            <w:tcBorders>
              <w:top w:val="single" w:sz="4" w:space="0" w:color="auto"/>
            </w:tcBorders>
            <w:shd w:val="clear" w:color="auto" w:fill="auto"/>
            <w:vAlign w:val="center"/>
          </w:tcPr>
          <w:p w:rsidR="00F47A71" w:rsidRDefault="00427E61">
            <w:pPr>
              <w:pStyle w:val="afffffffff3"/>
            </w:pPr>
            <w:r>
              <w:rPr>
                <w:rFonts w:hint="eastAsia"/>
              </w:rPr>
              <w:t>随机三位数</w:t>
            </w:r>
          </w:p>
          <w:p w:rsidR="00F47A71" w:rsidRDefault="00427E61">
            <w:pPr>
              <w:pStyle w:val="afffffffff3"/>
            </w:pPr>
            <w:r>
              <w:rPr>
                <w:rFonts w:hint="eastAsia"/>
              </w:rPr>
              <w:t>（样品编码）</w:t>
            </w:r>
          </w:p>
        </w:tc>
      </w:tr>
      <w:tr w:rsidR="00F47A71">
        <w:trPr>
          <w:jc w:val="center"/>
        </w:trPr>
        <w:tc>
          <w:tcPr>
            <w:tcW w:w="1565" w:type="dxa"/>
            <w:tcBorders>
              <w:top w:val="single" w:sz="4" w:space="0" w:color="auto"/>
            </w:tcBorders>
            <w:shd w:val="clear" w:color="auto" w:fill="auto"/>
            <w:vAlign w:val="center"/>
          </w:tcPr>
          <w:p w:rsidR="00F47A71" w:rsidRDefault="00427E61">
            <w:pPr>
              <w:pStyle w:val="afffffffff3"/>
            </w:pPr>
            <w:r>
              <w:rPr>
                <w:rFonts w:hint="eastAsia"/>
              </w:rPr>
              <w:t>02</w:t>
            </w:r>
          </w:p>
        </w:tc>
        <w:tc>
          <w:tcPr>
            <w:tcW w:w="7809" w:type="dxa"/>
            <w:gridSpan w:val="5"/>
            <w:vMerge/>
            <w:shd w:val="clear" w:color="auto" w:fill="auto"/>
            <w:vAlign w:val="center"/>
          </w:tcPr>
          <w:p w:rsidR="00F47A71" w:rsidRDefault="00F47A71">
            <w:pPr>
              <w:pStyle w:val="afffffffff3"/>
            </w:pPr>
          </w:p>
        </w:tc>
      </w:tr>
      <w:tr w:rsidR="00F47A71">
        <w:trPr>
          <w:jc w:val="center"/>
        </w:trPr>
        <w:tc>
          <w:tcPr>
            <w:tcW w:w="1565" w:type="dxa"/>
            <w:shd w:val="clear" w:color="auto" w:fill="auto"/>
            <w:vAlign w:val="center"/>
          </w:tcPr>
          <w:p w:rsidR="00F47A71" w:rsidRDefault="00427E61">
            <w:pPr>
              <w:pStyle w:val="afffffffff3"/>
            </w:pPr>
            <w:r>
              <w:rPr>
                <w:rFonts w:hint="eastAsia"/>
              </w:rPr>
              <w:t>03</w:t>
            </w:r>
          </w:p>
        </w:tc>
        <w:tc>
          <w:tcPr>
            <w:tcW w:w="7809" w:type="dxa"/>
            <w:gridSpan w:val="5"/>
            <w:vMerge/>
            <w:shd w:val="clear" w:color="auto" w:fill="auto"/>
            <w:vAlign w:val="center"/>
          </w:tcPr>
          <w:p w:rsidR="00F47A71" w:rsidRDefault="00F47A71">
            <w:pPr>
              <w:pStyle w:val="afffffffff3"/>
            </w:pPr>
          </w:p>
        </w:tc>
      </w:tr>
      <w:tr w:rsidR="00F47A71">
        <w:trPr>
          <w:jc w:val="center"/>
        </w:trPr>
        <w:tc>
          <w:tcPr>
            <w:tcW w:w="1565" w:type="dxa"/>
            <w:shd w:val="clear" w:color="auto" w:fill="auto"/>
            <w:vAlign w:val="center"/>
          </w:tcPr>
          <w:p w:rsidR="00F47A71" w:rsidRDefault="00427E61">
            <w:pPr>
              <w:pStyle w:val="afffffffff3"/>
            </w:pPr>
            <w:r>
              <w:rPr>
                <w:rFonts w:hint="eastAsia"/>
              </w:rPr>
              <w:t>04</w:t>
            </w:r>
          </w:p>
        </w:tc>
        <w:tc>
          <w:tcPr>
            <w:tcW w:w="7809" w:type="dxa"/>
            <w:gridSpan w:val="5"/>
            <w:vMerge/>
            <w:shd w:val="clear" w:color="auto" w:fill="auto"/>
            <w:vAlign w:val="center"/>
          </w:tcPr>
          <w:p w:rsidR="00F47A71" w:rsidRDefault="00F47A71">
            <w:pPr>
              <w:pStyle w:val="afffffffff3"/>
            </w:pPr>
          </w:p>
        </w:tc>
      </w:tr>
      <w:tr w:rsidR="00F47A71">
        <w:trPr>
          <w:jc w:val="center"/>
        </w:trPr>
        <w:tc>
          <w:tcPr>
            <w:tcW w:w="1565" w:type="dxa"/>
            <w:shd w:val="clear" w:color="auto" w:fill="auto"/>
            <w:vAlign w:val="center"/>
          </w:tcPr>
          <w:p w:rsidR="00F47A71" w:rsidRDefault="00427E61">
            <w:pPr>
              <w:pStyle w:val="afffffffff3"/>
            </w:pPr>
            <w:r>
              <w:t>…</w:t>
            </w:r>
          </w:p>
        </w:tc>
        <w:tc>
          <w:tcPr>
            <w:tcW w:w="7809" w:type="dxa"/>
            <w:gridSpan w:val="5"/>
            <w:vMerge/>
            <w:shd w:val="clear" w:color="auto" w:fill="auto"/>
            <w:vAlign w:val="center"/>
          </w:tcPr>
          <w:p w:rsidR="00F47A71" w:rsidRDefault="00F47A71">
            <w:pPr>
              <w:pStyle w:val="afffffffff3"/>
            </w:pPr>
          </w:p>
        </w:tc>
      </w:tr>
    </w:tbl>
    <w:p w:rsidR="00F47A71" w:rsidRDefault="00F47A71">
      <w:pPr>
        <w:pStyle w:val="afffff"/>
        <w:ind w:firstLine="420"/>
      </w:pPr>
    </w:p>
    <w:p w:rsidR="00F47A71" w:rsidRDefault="00F47A71">
      <w:pPr>
        <w:pStyle w:val="afffff"/>
        <w:ind w:firstLine="420"/>
      </w:pPr>
    </w:p>
    <w:p w:rsidR="00F47A71" w:rsidRDefault="00F47A71">
      <w:pPr>
        <w:pStyle w:val="afffff"/>
        <w:ind w:firstLine="420"/>
      </w:pPr>
    </w:p>
    <w:p w:rsidR="00F47A71" w:rsidRDefault="00F47A71">
      <w:pPr>
        <w:pStyle w:val="afffff"/>
        <w:ind w:firstLine="420"/>
        <w:sectPr w:rsidR="00F47A71">
          <w:pgSz w:w="11906" w:h="16838"/>
          <w:pgMar w:top="1928" w:right="1134" w:bottom="1134" w:left="1134" w:header="1418" w:footer="1134" w:gutter="284"/>
          <w:cols w:space="425"/>
          <w:formProt w:val="0"/>
          <w:docGrid w:linePitch="312"/>
        </w:sectPr>
      </w:pPr>
    </w:p>
    <w:p w:rsidR="00F47A71" w:rsidRDefault="00F47A71">
      <w:pPr>
        <w:pStyle w:val="af9"/>
        <w:rPr>
          <w:vanish w:val="0"/>
        </w:rPr>
      </w:pPr>
    </w:p>
    <w:p w:rsidR="00F47A71" w:rsidRDefault="00F47A71">
      <w:pPr>
        <w:pStyle w:val="aff"/>
        <w:rPr>
          <w:vanish w:val="0"/>
        </w:rPr>
      </w:pPr>
    </w:p>
    <w:p w:rsidR="00F47A71" w:rsidRDefault="00427E61">
      <w:pPr>
        <w:pStyle w:val="aff4"/>
        <w:spacing w:after="120"/>
      </w:pPr>
      <w:r>
        <w:br/>
      </w:r>
      <w:r>
        <w:rPr>
          <w:rFonts w:hint="eastAsia"/>
        </w:rPr>
        <w:t>（资料性）</w:t>
      </w:r>
      <w:r>
        <w:br/>
      </w:r>
      <w:r>
        <w:rPr>
          <w:rFonts w:hint="eastAsia"/>
        </w:rPr>
        <w:t>南宁老友粉感官风味评价评分规则</w:t>
      </w:r>
    </w:p>
    <w:p w:rsidR="00F47A71" w:rsidRDefault="00427E61">
      <w:pPr>
        <w:pStyle w:val="afffff"/>
        <w:ind w:firstLine="420"/>
      </w:pPr>
      <w:r>
        <w:rPr>
          <w:rFonts w:hint="eastAsia"/>
        </w:rPr>
        <w:t>堂食南宁老友粉感官风味评价评分规则见表B.1，预包装南宁老友粉感官风味评价评分规则见表B.2。</w:t>
      </w:r>
    </w:p>
    <w:p w:rsidR="00F47A71" w:rsidRDefault="00427E61">
      <w:pPr>
        <w:pStyle w:val="aff0"/>
        <w:spacing w:before="120" w:after="120"/>
      </w:pPr>
      <w:r>
        <w:rPr>
          <w:rFonts w:hint="eastAsia"/>
        </w:rPr>
        <w:t>堂食南宁老友粉感官风味评价评分规则</w:t>
      </w:r>
    </w:p>
    <w:tbl>
      <w:tblPr>
        <w:tblStyle w:val="affff2"/>
        <w:tblW w:w="9467"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851"/>
        <w:gridCol w:w="850"/>
        <w:gridCol w:w="2410"/>
        <w:gridCol w:w="2411"/>
        <w:gridCol w:w="2226"/>
      </w:tblGrid>
      <w:tr w:rsidR="00F47A71" w:rsidTr="00C25D38">
        <w:trPr>
          <w:tblHeader/>
          <w:jc w:val="center"/>
        </w:trPr>
        <w:tc>
          <w:tcPr>
            <w:tcW w:w="2420" w:type="dxa"/>
            <w:gridSpan w:val="3"/>
            <w:vMerge w:val="restart"/>
            <w:tcBorders>
              <w:top w:val="single" w:sz="8" w:space="0" w:color="auto"/>
            </w:tcBorders>
            <w:vAlign w:val="center"/>
          </w:tcPr>
          <w:p w:rsidR="00F47A71" w:rsidRDefault="00427E61">
            <w:pPr>
              <w:pStyle w:val="afffffffff3"/>
            </w:pPr>
            <w:r>
              <w:rPr>
                <w:rFonts w:hint="eastAsia"/>
              </w:rPr>
              <w:t>感官特性</w:t>
            </w:r>
          </w:p>
        </w:tc>
        <w:tc>
          <w:tcPr>
            <w:tcW w:w="7047" w:type="dxa"/>
            <w:gridSpan w:val="3"/>
            <w:tcBorders>
              <w:top w:val="single" w:sz="8" w:space="0" w:color="auto"/>
              <w:bottom w:val="single" w:sz="4" w:space="0" w:color="auto"/>
            </w:tcBorders>
            <w:shd w:val="clear" w:color="auto" w:fill="auto"/>
            <w:vAlign w:val="center"/>
          </w:tcPr>
          <w:p w:rsidR="00F47A71" w:rsidRDefault="00427E61">
            <w:pPr>
              <w:pStyle w:val="afffffffff3"/>
            </w:pPr>
            <w:r>
              <w:rPr>
                <w:rFonts w:hint="eastAsia"/>
              </w:rPr>
              <w:t>评价标度</w:t>
            </w:r>
          </w:p>
        </w:tc>
      </w:tr>
      <w:tr w:rsidR="00427E61" w:rsidTr="00C25D38">
        <w:trPr>
          <w:jc w:val="center"/>
        </w:trPr>
        <w:tc>
          <w:tcPr>
            <w:tcW w:w="2420" w:type="dxa"/>
            <w:gridSpan w:val="3"/>
            <w:vMerge/>
            <w:vAlign w:val="center"/>
          </w:tcPr>
          <w:p w:rsidR="00427E61" w:rsidRDefault="00427E61">
            <w:pPr>
              <w:pStyle w:val="afffffffff3"/>
            </w:pPr>
          </w:p>
        </w:tc>
        <w:tc>
          <w:tcPr>
            <w:tcW w:w="2410" w:type="dxa"/>
            <w:tcBorders>
              <w:top w:val="single" w:sz="4" w:space="0" w:color="auto"/>
              <w:bottom w:val="single" w:sz="4" w:space="0" w:color="auto"/>
            </w:tcBorders>
            <w:shd w:val="clear" w:color="auto" w:fill="auto"/>
            <w:vAlign w:val="center"/>
          </w:tcPr>
          <w:p w:rsidR="00427E61" w:rsidRDefault="00427E61" w:rsidP="00427E61">
            <w:pPr>
              <w:pStyle w:val="afffffffff3"/>
            </w:pPr>
            <w:r>
              <w:rPr>
                <w:rFonts w:hint="eastAsia"/>
              </w:rPr>
              <w:t>高</w:t>
            </w:r>
          </w:p>
        </w:tc>
        <w:tc>
          <w:tcPr>
            <w:tcW w:w="2411" w:type="dxa"/>
            <w:tcBorders>
              <w:top w:val="single" w:sz="4" w:space="0" w:color="auto"/>
              <w:bottom w:val="single" w:sz="4" w:space="0" w:color="auto"/>
            </w:tcBorders>
            <w:shd w:val="clear" w:color="auto" w:fill="auto"/>
            <w:vAlign w:val="center"/>
          </w:tcPr>
          <w:p w:rsidR="00427E61" w:rsidRDefault="00427E61">
            <w:pPr>
              <w:pStyle w:val="afffffffff3"/>
            </w:pPr>
            <w:r>
              <w:rPr>
                <w:rFonts w:hint="eastAsia"/>
              </w:rPr>
              <w:t>中</w:t>
            </w:r>
          </w:p>
        </w:tc>
        <w:tc>
          <w:tcPr>
            <w:tcW w:w="2226" w:type="dxa"/>
            <w:tcBorders>
              <w:top w:val="single" w:sz="4" w:space="0" w:color="auto"/>
              <w:bottom w:val="single" w:sz="4" w:space="0" w:color="auto"/>
            </w:tcBorders>
            <w:shd w:val="clear" w:color="auto" w:fill="auto"/>
            <w:vAlign w:val="center"/>
          </w:tcPr>
          <w:p w:rsidR="00427E61" w:rsidRDefault="00427E61" w:rsidP="00427E61">
            <w:pPr>
              <w:pStyle w:val="afffffffff3"/>
            </w:pPr>
            <w:r>
              <w:rPr>
                <w:rFonts w:hint="eastAsia"/>
              </w:rPr>
              <w:t>低</w:t>
            </w:r>
          </w:p>
        </w:tc>
      </w:tr>
      <w:tr w:rsidR="00427E61" w:rsidTr="00C25D38">
        <w:trPr>
          <w:jc w:val="center"/>
        </w:trPr>
        <w:tc>
          <w:tcPr>
            <w:tcW w:w="2420" w:type="dxa"/>
            <w:gridSpan w:val="3"/>
            <w:vMerge/>
            <w:vAlign w:val="center"/>
          </w:tcPr>
          <w:p w:rsidR="00427E61" w:rsidRDefault="00427E61">
            <w:pPr>
              <w:pStyle w:val="afffffffff3"/>
            </w:pPr>
          </w:p>
        </w:tc>
        <w:tc>
          <w:tcPr>
            <w:tcW w:w="2410" w:type="dxa"/>
            <w:tcBorders>
              <w:top w:val="single" w:sz="4" w:space="0" w:color="auto"/>
              <w:bottom w:val="single" w:sz="8" w:space="0" w:color="auto"/>
            </w:tcBorders>
            <w:shd w:val="clear" w:color="auto" w:fill="auto"/>
            <w:vAlign w:val="center"/>
          </w:tcPr>
          <w:p w:rsidR="00427E61" w:rsidRDefault="00427E61" w:rsidP="00427E61">
            <w:pPr>
              <w:pStyle w:val="afffffffff3"/>
            </w:pPr>
            <w:r>
              <w:rPr>
                <w:rFonts w:hint="eastAsia"/>
              </w:rPr>
              <w:t>7～9</w:t>
            </w:r>
          </w:p>
        </w:tc>
        <w:tc>
          <w:tcPr>
            <w:tcW w:w="2411" w:type="dxa"/>
            <w:tcBorders>
              <w:top w:val="single" w:sz="4" w:space="0" w:color="auto"/>
              <w:bottom w:val="single" w:sz="8" w:space="0" w:color="auto"/>
            </w:tcBorders>
            <w:shd w:val="clear" w:color="auto" w:fill="auto"/>
            <w:vAlign w:val="center"/>
          </w:tcPr>
          <w:p w:rsidR="00427E61" w:rsidRDefault="00427E61">
            <w:pPr>
              <w:pStyle w:val="afffffffff3"/>
            </w:pPr>
            <w:r>
              <w:rPr>
                <w:rFonts w:hint="eastAsia"/>
              </w:rPr>
              <w:t>4～6</w:t>
            </w:r>
          </w:p>
        </w:tc>
        <w:tc>
          <w:tcPr>
            <w:tcW w:w="2226" w:type="dxa"/>
            <w:tcBorders>
              <w:top w:val="single" w:sz="4" w:space="0" w:color="auto"/>
              <w:bottom w:val="single" w:sz="8" w:space="0" w:color="auto"/>
            </w:tcBorders>
            <w:shd w:val="clear" w:color="auto" w:fill="auto"/>
            <w:vAlign w:val="center"/>
          </w:tcPr>
          <w:p w:rsidR="00427E61" w:rsidRDefault="00427E61" w:rsidP="00427E61">
            <w:pPr>
              <w:pStyle w:val="afffffffff3"/>
            </w:pPr>
            <w:r>
              <w:rPr>
                <w:rFonts w:hint="eastAsia"/>
              </w:rPr>
              <w:t>1～3</w:t>
            </w:r>
          </w:p>
        </w:tc>
      </w:tr>
      <w:tr w:rsidR="00427E61" w:rsidTr="00C25D38">
        <w:trPr>
          <w:jc w:val="center"/>
        </w:trPr>
        <w:tc>
          <w:tcPr>
            <w:tcW w:w="1570" w:type="dxa"/>
            <w:gridSpan w:val="2"/>
            <w:vMerge w:val="restart"/>
            <w:tcBorders>
              <w:top w:val="single" w:sz="8" w:space="0" w:color="auto"/>
            </w:tcBorders>
            <w:shd w:val="clear" w:color="auto" w:fill="auto"/>
            <w:vAlign w:val="center"/>
          </w:tcPr>
          <w:p w:rsidR="00427E61" w:rsidRDefault="00427E61">
            <w:pPr>
              <w:pStyle w:val="afffffffff3"/>
            </w:pPr>
            <w:r>
              <w:rPr>
                <w:rFonts w:hint="eastAsia"/>
              </w:rPr>
              <w:t>整体</w:t>
            </w:r>
          </w:p>
        </w:tc>
        <w:tc>
          <w:tcPr>
            <w:tcW w:w="850" w:type="dxa"/>
            <w:tcBorders>
              <w:top w:val="single" w:sz="8" w:space="0" w:color="auto"/>
            </w:tcBorders>
            <w:shd w:val="clear" w:color="auto" w:fill="auto"/>
            <w:vAlign w:val="center"/>
          </w:tcPr>
          <w:p w:rsidR="00427E61" w:rsidRDefault="00427E61">
            <w:pPr>
              <w:pStyle w:val="afffffffff3"/>
            </w:pPr>
            <w:r>
              <w:rPr>
                <w:rFonts w:hint="eastAsia"/>
              </w:rPr>
              <w:t>风味</w:t>
            </w:r>
          </w:p>
        </w:tc>
        <w:tc>
          <w:tcPr>
            <w:tcW w:w="2410" w:type="dxa"/>
            <w:tcBorders>
              <w:top w:val="single" w:sz="8" w:space="0" w:color="auto"/>
            </w:tcBorders>
            <w:shd w:val="clear" w:color="auto" w:fill="auto"/>
            <w:vAlign w:val="center"/>
          </w:tcPr>
          <w:p w:rsidR="00427E61" w:rsidRPr="00A7269A" w:rsidRDefault="00427E61" w:rsidP="00427E61">
            <w:pPr>
              <w:pStyle w:val="afffffffff3"/>
            </w:pPr>
            <w:r w:rsidRPr="00A7269A">
              <w:rPr>
                <w:rFonts w:hint="eastAsia"/>
              </w:rPr>
              <w:t>酸、辣、香、</w:t>
            </w:r>
            <w:proofErr w:type="gramStart"/>
            <w:r w:rsidRPr="00A7269A">
              <w:rPr>
                <w:rFonts w:hint="eastAsia"/>
              </w:rPr>
              <w:t>鲜综合</w:t>
            </w:r>
            <w:proofErr w:type="gramEnd"/>
            <w:r w:rsidRPr="00A7269A">
              <w:rPr>
                <w:rFonts w:hint="eastAsia"/>
              </w:rPr>
              <w:t>口感协调，滋味爽口，汤鲜香味浓郁</w:t>
            </w:r>
          </w:p>
        </w:tc>
        <w:tc>
          <w:tcPr>
            <w:tcW w:w="2411" w:type="dxa"/>
            <w:tcBorders>
              <w:top w:val="single" w:sz="8" w:space="0" w:color="auto"/>
            </w:tcBorders>
            <w:shd w:val="clear" w:color="auto" w:fill="auto"/>
            <w:vAlign w:val="center"/>
          </w:tcPr>
          <w:p w:rsidR="00427E61" w:rsidRPr="00A7269A" w:rsidRDefault="00427E61" w:rsidP="003B4D7A">
            <w:pPr>
              <w:pStyle w:val="afffffffff3"/>
            </w:pPr>
            <w:r w:rsidRPr="00A7269A">
              <w:rPr>
                <w:rFonts w:hint="eastAsia"/>
              </w:rPr>
              <w:t>酸、辣、香、</w:t>
            </w:r>
            <w:proofErr w:type="gramStart"/>
            <w:r w:rsidRPr="00A7269A">
              <w:rPr>
                <w:rFonts w:hint="eastAsia"/>
              </w:rPr>
              <w:t>鲜综合</w:t>
            </w:r>
            <w:proofErr w:type="gramEnd"/>
            <w:r w:rsidRPr="00A7269A">
              <w:rPr>
                <w:rFonts w:hint="eastAsia"/>
              </w:rPr>
              <w:t>口感</w:t>
            </w:r>
            <w:r w:rsidR="003B4D7A" w:rsidRPr="00A7269A">
              <w:rPr>
                <w:rFonts w:hint="eastAsia"/>
              </w:rPr>
              <w:t>较</w:t>
            </w:r>
            <w:r w:rsidRPr="00A7269A">
              <w:rPr>
                <w:rFonts w:hint="eastAsia"/>
              </w:rPr>
              <w:t>协调，滋味</w:t>
            </w:r>
            <w:r w:rsidR="003B4D7A" w:rsidRPr="00A7269A">
              <w:rPr>
                <w:rFonts w:hint="eastAsia"/>
              </w:rPr>
              <w:t>较</w:t>
            </w:r>
            <w:r w:rsidRPr="00A7269A">
              <w:rPr>
                <w:rFonts w:hint="eastAsia"/>
              </w:rPr>
              <w:t>爽口，</w:t>
            </w:r>
            <w:proofErr w:type="gramStart"/>
            <w:r w:rsidR="003B4D7A" w:rsidRPr="00A7269A">
              <w:rPr>
                <w:rFonts w:hint="eastAsia"/>
              </w:rPr>
              <w:t>汤较鲜</w:t>
            </w:r>
            <w:proofErr w:type="gramEnd"/>
            <w:r w:rsidR="003B4D7A" w:rsidRPr="00A7269A">
              <w:rPr>
                <w:rFonts w:hint="eastAsia"/>
              </w:rPr>
              <w:t>香</w:t>
            </w:r>
          </w:p>
        </w:tc>
        <w:tc>
          <w:tcPr>
            <w:tcW w:w="2226" w:type="dxa"/>
            <w:tcBorders>
              <w:top w:val="single" w:sz="8" w:space="0" w:color="auto"/>
            </w:tcBorders>
            <w:shd w:val="clear" w:color="auto" w:fill="auto"/>
            <w:vAlign w:val="center"/>
          </w:tcPr>
          <w:p w:rsidR="00427E61" w:rsidRPr="00A7269A" w:rsidRDefault="00427E61" w:rsidP="003B4D7A">
            <w:pPr>
              <w:pStyle w:val="afffffffff3"/>
              <w:widowControl w:val="0"/>
              <w:adjustRightInd w:val="0"/>
              <w:spacing w:line="240" w:lineRule="atLeast"/>
            </w:pPr>
            <w:r w:rsidRPr="00A7269A">
              <w:rPr>
                <w:rFonts w:hint="eastAsia"/>
              </w:rPr>
              <w:t>酸、辣、香、</w:t>
            </w:r>
            <w:proofErr w:type="gramStart"/>
            <w:r w:rsidRPr="00A7269A">
              <w:rPr>
                <w:rFonts w:hint="eastAsia"/>
              </w:rPr>
              <w:t>鲜综合</w:t>
            </w:r>
            <w:proofErr w:type="gramEnd"/>
            <w:r w:rsidRPr="00A7269A">
              <w:rPr>
                <w:rFonts w:hint="eastAsia"/>
              </w:rPr>
              <w:t>口感</w:t>
            </w:r>
            <w:r w:rsidR="003B4D7A" w:rsidRPr="00A7269A">
              <w:rPr>
                <w:rFonts w:hint="eastAsia"/>
              </w:rPr>
              <w:t>尚</w:t>
            </w:r>
            <w:r w:rsidRPr="00A7269A">
              <w:rPr>
                <w:rFonts w:hint="eastAsia"/>
              </w:rPr>
              <w:t>协调，滋味</w:t>
            </w:r>
            <w:r w:rsidR="003B4D7A" w:rsidRPr="00A7269A">
              <w:rPr>
                <w:rFonts w:hint="eastAsia"/>
              </w:rPr>
              <w:t>尚</w:t>
            </w:r>
            <w:r w:rsidRPr="00A7269A">
              <w:rPr>
                <w:rFonts w:hint="eastAsia"/>
              </w:rPr>
              <w:t>爽口，汤</w:t>
            </w:r>
            <w:r w:rsidR="003B4D7A" w:rsidRPr="00A7269A">
              <w:rPr>
                <w:rFonts w:hint="eastAsia"/>
              </w:rPr>
              <w:t>尚鲜香</w:t>
            </w:r>
          </w:p>
        </w:tc>
      </w:tr>
      <w:tr w:rsidR="00427E61" w:rsidTr="00C25D38">
        <w:trPr>
          <w:jc w:val="center"/>
        </w:trPr>
        <w:tc>
          <w:tcPr>
            <w:tcW w:w="1570" w:type="dxa"/>
            <w:gridSpan w:val="2"/>
            <w:vMerge/>
            <w:shd w:val="clear" w:color="auto" w:fill="auto"/>
            <w:vAlign w:val="center"/>
          </w:tcPr>
          <w:p w:rsidR="00427E61" w:rsidRDefault="00427E61">
            <w:pPr>
              <w:pStyle w:val="afffffffff3"/>
            </w:pPr>
          </w:p>
        </w:tc>
        <w:tc>
          <w:tcPr>
            <w:tcW w:w="850" w:type="dxa"/>
            <w:shd w:val="clear" w:color="auto" w:fill="auto"/>
            <w:vAlign w:val="center"/>
          </w:tcPr>
          <w:p w:rsidR="00427E61" w:rsidRDefault="00427E61">
            <w:pPr>
              <w:pStyle w:val="afffffffff3"/>
            </w:pPr>
            <w:r>
              <w:rPr>
                <w:rFonts w:hint="eastAsia"/>
              </w:rPr>
              <w:t>外观</w:t>
            </w:r>
          </w:p>
        </w:tc>
        <w:tc>
          <w:tcPr>
            <w:tcW w:w="2410" w:type="dxa"/>
            <w:shd w:val="clear" w:color="auto" w:fill="auto"/>
            <w:vAlign w:val="center"/>
          </w:tcPr>
          <w:p w:rsidR="00427E61" w:rsidRPr="00A7269A" w:rsidRDefault="00427E61" w:rsidP="00427E61">
            <w:pPr>
              <w:pStyle w:val="afffffffff3"/>
            </w:pPr>
            <w:r w:rsidRPr="00A7269A">
              <w:rPr>
                <w:rFonts w:hint="eastAsia"/>
              </w:rPr>
              <w:t>色泽正常，无焦黑现象，配菜丰富，色彩搭配协调自然</w:t>
            </w:r>
          </w:p>
        </w:tc>
        <w:tc>
          <w:tcPr>
            <w:tcW w:w="2411" w:type="dxa"/>
            <w:shd w:val="clear" w:color="auto" w:fill="auto"/>
            <w:vAlign w:val="center"/>
          </w:tcPr>
          <w:p w:rsidR="00427E61" w:rsidRPr="00A7269A" w:rsidRDefault="00427E61">
            <w:pPr>
              <w:pStyle w:val="afffffffff3"/>
            </w:pPr>
            <w:r w:rsidRPr="00A7269A">
              <w:rPr>
                <w:rFonts w:hint="eastAsia"/>
              </w:rPr>
              <w:t>色</w:t>
            </w:r>
            <w:r w:rsidR="00163EDB" w:rsidRPr="00A7269A">
              <w:rPr>
                <w:rFonts w:hint="eastAsia"/>
              </w:rPr>
              <w:t>泽正常，无焦黑现象，配菜较丰富，色彩搭配较协调自然</w:t>
            </w:r>
          </w:p>
        </w:tc>
        <w:tc>
          <w:tcPr>
            <w:tcW w:w="2226" w:type="dxa"/>
            <w:shd w:val="clear" w:color="auto" w:fill="auto"/>
            <w:vAlign w:val="center"/>
          </w:tcPr>
          <w:p w:rsidR="00427E61" w:rsidRPr="00A7269A" w:rsidRDefault="00163EDB" w:rsidP="00427E61">
            <w:pPr>
              <w:pStyle w:val="afffffffff3"/>
              <w:widowControl w:val="0"/>
              <w:adjustRightInd w:val="0"/>
              <w:spacing w:line="240" w:lineRule="atLeast"/>
            </w:pPr>
            <w:r w:rsidRPr="00A7269A">
              <w:rPr>
                <w:rFonts w:hint="eastAsia"/>
              </w:rPr>
              <w:t>色泽正常，无焦黑现象，配菜尚丰富，色彩搭配</w:t>
            </w:r>
            <w:proofErr w:type="gramStart"/>
            <w:r w:rsidRPr="00A7269A">
              <w:rPr>
                <w:rFonts w:hint="eastAsia"/>
              </w:rPr>
              <w:t>尚协调</w:t>
            </w:r>
            <w:proofErr w:type="gramEnd"/>
            <w:r w:rsidRPr="00A7269A">
              <w:rPr>
                <w:rFonts w:hint="eastAsia"/>
              </w:rPr>
              <w:t>自然</w:t>
            </w:r>
          </w:p>
        </w:tc>
      </w:tr>
      <w:tr w:rsidR="00427E61" w:rsidTr="00C25D38">
        <w:trPr>
          <w:jc w:val="center"/>
        </w:trPr>
        <w:tc>
          <w:tcPr>
            <w:tcW w:w="1570" w:type="dxa"/>
            <w:gridSpan w:val="2"/>
            <w:vMerge/>
            <w:shd w:val="clear" w:color="auto" w:fill="auto"/>
            <w:vAlign w:val="center"/>
          </w:tcPr>
          <w:p w:rsidR="00427E61" w:rsidRDefault="00427E61">
            <w:pPr>
              <w:pStyle w:val="afffffffff3"/>
            </w:pPr>
          </w:p>
        </w:tc>
        <w:tc>
          <w:tcPr>
            <w:tcW w:w="850" w:type="dxa"/>
            <w:shd w:val="clear" w:color="auto" w:fill="auto"/>
            <w:vAlign w:val="center"/>
          </w:tcPr>
          <w:p w:rsidR="00427E61" w:rsidRDefault="00427E61">
            <w:pPr>
              <w:pStyle w:val="afffffffff3"/>
            </w:pPr>
            <w:r>
              <w:rPr>
                <w:rFonts w:hint="eastAsia"/>
              </w:rPr>
              <w:t>气味</w:t>
            </w:r>
          </w:p>
        </w:tc>
        <w:tc>
          <w:tcPr>
            <w:tcW w:w="2410" w:type="dxa"/>
            <w:shd w:val="clear" w:color="auto" w:fill="auto"/>
            <w:vAlign w:val="center"/>
          </w:tcPr>
          <w:p w:rsidR="00427E61" w:rsidRPr="00A7269A" w:rsidRDefault="00163EDB" w:rsidP="00163EDB">
            <w:pPr>
              <w:pStyle w:val="afffffffff3"/>
            </w:pPr>
            <w:proofErr w:type="gramStart"/>
            <w:r w:rsidRPr="00A7269A">
              <w:rPr>
                <w:rFonts w:hint="eastAsia"/>
              </w:rPr>
              <w:t>豉</w:t>
            </w:r>
            <w:proofErr w:type="gramEnd"/>
            <w:r w:rsidRPr="00A7269A">
              <w:rPr>
                <w:rFonts w:hint="eastAsia"/>
              </w:rPr>
              <w:t>香、</w:t>
            </w:r>
            <w:r w:rsidR="00427E61" w:rsidRPr="00A7269A">
              <w:rPr>
                <w:rFonts w:hint="eastAsia"/>
              </w:rPr>
              <w:t>蒜香、肉香突出</w:t>
            </w:r>
          </w:p>
        </w:tc>
        <w:tc>
          <w:tcPr>
            <w:tcW w:w="2411" w:type="dxa"/>
            <w:shd w:val="clear" w:color="auto" w:fill="auto"/>
            <w:vAlign w:val="center"/>
          </w:tcPr>
          <w:p w:rsidR="00427E61" w:rsidRPr="00A7269A" w:rsidRDefault="00163EDB">
            <w:pPr>
              <w:pStyle w:val="afffffffff3"/>
            </w:pPr>
            <w:proofErr w:type="gramStart"/>
            <w:r w:rsidRPr="00A7269A">
              <w:rPr>
                <w:rFonts w:hint="eastAsia"/>
              </w:rPr>
              <w:t>豉</w:t>
            </w:r>
            <w:proofErr w:type="gramEnd"/>
            <w:r w:rsidRPr="00A7269A">
              <w:rPr>
                <w:rFonts w:hint="eastAsia"/>
              </w:rPr>
              <w:t>香、蒜香、肉香较突出</w:t>
            </w:r>
          </w:p>
        </w:tc>
        <w:tc>
          <w:tcPr>
            <w:tcW w:w="2226" w:type="dxa"/>
            <w:shd w:val="clear" w:color="auto" w:fill="auto"/>
            <w:vAlign w:val="center"/>
          </w:tcPr>
          <w:p w:rsidR="00427E61" w:rsidRPr="00A7269A" w:rsidRDefault="00163EDB" w:rsidP="00427E61">
            <w:pPr>
              <w:pStyle w:val="afffffffff3"/>
            </w:pPr>
            <w:proofErr w:type="gramStart"/>
            <w:r w:rsidRPr="00A7269A">
              <w:rPr>
                <w:rFonts w:hint="eastAsia"/>
              </w:rPr>
              <w:t>豉</w:t>
            </w:r>
            <w:proofErr w:type="gramEnd"/>
            <w:r w:rsidRPr="00A7269A">
              <w:rPr>
                <w:rFonts w:hint="eastAsia"/>
              </w:rPr>
              <w:t>香、蒜香、肉香</w:t>
            </w:r>
            <w:proofErr w:type="gramStart"/>
            <w:r w:rsidR="00A7269A" w:rsidRPr="00A7269A">
              <w:rPr>
                <w:rFonts w:hint="eastAsia"/>
              </w:rPr>
              <w:t>尚</w:t>
            </w:r>
            <w:r w:rsidRPr="00A7269A">
              <w:rPr>
                <w:rFonts w:hint="eastAsia"/>
              </w:rPr>
              <w:t>突出</w:t>
            </w:r>
            <w:proofErr w:type="gramEnd"/>
          </w:p>
        </w:tc>
      </w:tr>
      <w:tr w:rsidR="00F47A71" w:rsidTr="00C25D38">
        <w:trPr>
          <w:jc w:val="center"/>
        </w:trPr>
        <w:tc>
          <w:tcPr>
            <w:tcW w:w="1570" w:type="dxa"/>
            <w:gridSpan w:val="2"/>
            <w:vMerge/>
            <w:shd w:val="clear" w:color="auto" w:fill="auto"/>
            <w:vAlign w:val="center"/>
          </w:tcPr>
          <w:p w:rsidR="00F47A71" w:rsidRDefault="00F47A71">
            <w:pPr>
              <w:pStyle w:val="afffffffff3"/>
            </w:pPr>
          </w:p>
        </w:tc>
        <w:tc>
          <w:tcPr>
            <w:tcW w:w="7897" w:type="dxa"/>
            <w:gridSpan w:val="4"/>
            <w:shd w:val="clear" w:color="auto" w:fill="auto"/>
            <w:vAlign w:val="center"/>
          </w:tcPr>
          <w:p w:rsidR="00F47A71" w:rsidRPr="00A7269A" w:rsidRDefault="00427E61">
            <w:pPr>
              <w:pStyle w:val="afffffffff3"/>
            </w:pPr>
            <w:r w:rsidRPr="00A7269A">
              <w:rPr>
                <w:rFonts w:hint="eastAsia"/>
              </w:rPr>
              <w:t>（根据实际情况增减名目）</w:t>
            </w:r>
          </w:p>
        </w:tc>
      </w:tr>
      <w:tr w:rsidR="0027207A" w:rsidTr="00C25D38">
        <w:trPr>
          <w:trHeight w:val="90"/>
          <w:jc w:val="center"/>
        </w:trPr>
        <w:tc>
          <w:tcPr>
            <w:tcW w:w="719" w:type="dxa"/>
            <w:vMerge w:val="restart"/>
            <w:shd w:val="clear" w:color="auto" w:fill="auto"/>
            <w:vAlign w:val="center"/>
          </w:tcPr>
          <w:p w:rsidR="0027207A" w:rsidRDefault="0027207A">
            <w:pPr>
              <w:pStyle w:val="afffffffff3"/>
            </w:pPr>
            <w:r>
              <w:rPr>
                <w:rFonts w:hint="eastAsia"/>
              </w:rPr>
              <w:t>米粉/面</w:t>
            </w:r>
          </w:p>
        </w:tc>
        <w:tc>
          <w:tcPr>
            <w:tcW w:w="851" w:type="dxa"/>
            <w:vMerge w:val="restart"/>
            <w:vAlign w:val="center"/>
          </w:tcPr>
          <w:p w:rsidR="0027207A" w:rsidRDefault="009E3DE0">
            <w:pPr>
              <w:pStyle w:val="afffffffff3"/>
              <w:rPr>
                <w:color w:val="00B050"/>
              </w:rPr>
            </w:pPr>
            <w:proofErr w:type="gramStart"/>
            <w:r w:rsidRPr="00A26555">
              <w:rPr>
                <w:rFonts w:hint="eastAsia"/>
              </w:rPr>
              <w:t>鲜</w:t>
            </w:r>
            <w:r w:rsidR="0027207A" w:rsidRPr="00A26555">
              <w:rPr>
                <w:rFonts w:hint="eastAsia"/>
              </w:rPr>
              <w:t>湿米粉</w:t>
            </w:r>
            <w:proofErr w:type="gramEnd"/>
          </w:p>
        </w:tc>
        <w:tc>
          <w:tcPr>
            <w:tcW w:w="850" w:type="dxa"/>
            <w:shd w:val="clear" w:color="auto" w:fill="auto"/>
            <w:vAlign w:val="center"/>
          </w:tcPr>
          <w:p w:rsidR="0027207A" w:rsidRDefault="0027207A">
            <w:pPr>
              <w:pStyle w:val="afffffffff3"/>
            </w:pPr>
            <w:r>
              <w:rPr>
                <w:rFonts w:hint="eastAsia"/>
              </w:rPr>
              <w:t>气味</w:t>
            </w:r>
          </w:p>
        </w:tc>
        <w:tc>
          <w:tcPr>
            <w:tcW w:w="2410" w:type="dxa"/>
            <w:shd w:val="clear" w:color="auto" w:fill="auto"/>
            <w:vAlign w:val="center"/>
          </w:tcPr>
          <w:p w:rsidR="0027207A" w:rsidRPr="00A7269A" w:rsidRDefault="0027207A" w:rsidP="00864140">
            <w:pPr>
              <w:pStyle w:val="afffffffff3"/>
            </w:pPr>
            <w:r w:rsidRPr="00A7269A">
              <w:rPr>
                <w:rFonts w:hint="eastAsia"/>
              </w:rPr>
              <w:t>米粉香味浓郁，无酸味、馊味、霉味及其他异味</w:t>
            </w:r>
          </w:p>
        </w:tc>
        <w:tc>
          <w:tcPr>
            <w:tcW w:w="2411" w:type="dxa"/>
            <w:shd w:val="clear" w:color="auto" w:fill="auto"/>
            <w:vAlign w:val="center"/>
          </w:tcPr>
          <w:p w:rsidR="0027207A" w:rsidRPr="00A7269A" w:rsidRDefault="00A7269A" w:rsidP="009E3DE0">
            <w:pPr>
              <w:pStyle w:val="afffffffff3"/>
            </w:pPr>
            <w:r w:rsidRPr="00A7269A">
              <w:rPr>
                <w:rFonts w:hint="eastAsia"/>
              </w:rPr>
              <w:t>米粉香味</w:t>
            </w:r>
            <w:r w:rsidR="009E3DE0" w:rsidRPr="00A7269A">
              <w:rPr>
                <w:rFonts w:hint="eastAsia"/>
              </w:rPr>
              <w:t>较</w:t>
            </w:r>
            <w:r w:rsidRPr="00A7269A">
              <w:rPr>
                <w:rFonts w:hint="eastAsia"/>
              </w:rPr>
              <w:t>浓郁，</w:t>
            </w:r>
            <w:r w:rsidR="0027207A" w:rsidRPr="00A7269A">
              <w:rPr>
                <w:rFonts w:hint="eastAsia"/>
              </w:rPr>
              <w:t>无酸味、馊味、霉味及其他异味</w:t>
            </w:r>
          </w:p>
        </w:tc>
        <w:tc>
          <w:tcPr>
            <w:tcW w:w="2226" w:type="dxa"/>
            <w:shd w:val="clear" w:color="auto" w:fill="auto"/>
            <w:vAlign w:val="center"/>
          </w:tcPr>
          <w:p w:rsidR="0027207A" w:rsidRPr="00A7269A" w:rsidRDefault="00A7269A" w:rsidP="00864140">
            <w:pPr>
              <w:pStyle w:val="afffffffff3"/>
            </w:pPr>
            <w:r w:rsidRPr="00A7269A">
              <w:rPr>
                <w:rFonts w:hint="eastAsia"/>
              </w:rPr>
              <w:t>米粉香味尚浓郁，</w:t>
            </w:r>
            <w:r w:rsidR="0027207A" w:rsidRPr="00A7269A">
              <w:rPr>
                <w:rFonts w:hint="eastAsia"/>
              </w:rPr>
              <w:t>无酸味、馊味、霉味及其他异味</w:t>
            </w:r>
          </w:p>
        </w:tc>
      </w:tr>
      <w:tr w:rsidR="0027207A" w:rsidTr="00C25D38">
        <w:trPr>
          <w:jc w:val="center"/>
        </w:trPr>
        <w:tc>
          <w:tcPr>
            <w:tcW w:w="719" w:type="dxa"/>
            <w:vMerge/>
            <w:shd w:val="clear" w:color="auto" w:fill="auto"/>
            <w:vAlign w:val="center"/>
          </w:tcPr>
          <w:p w:rsidR="0027207A" w:rsidRDefault="0027207A">
            <w:pPr>
              <w:pStyle w:val="afffffffff3"/>
            </w:pPr>
          </w:p>
        </w:tc>
        <w:tc>
          <w:tcPr>
            <w:tcW w:w="851" w:type="dxa"/>
            <w:vMerge/>
            <w:vAlign w:val="center"/>
          </w:tcPr>
          <w:p w:rsidR="0027207A" w:rsidRDefault="0027207A">
            <w:pPr>
              <w:pStyle w:val="afffffffff3"/>
              <w:rPr>
                <w:color w:val="00B050"/>
              </w:rPr>
            </w:pPr>
          </w:p>
        </w:tc>
        <w:tc>
          <w:tcPr>
            <w:tcW w:w="850" w:type="dxa"/>
            <w:shd w:val="clear" w:color="auto" w:fill="auto"/>
            <w:vAlign w:val="center"/>
          </w:tcPr>
          <w:p w:rsidR="0027207A" w:rsidRDefault="0027207A">
            <w:pPr>
              <w:pStyle w:val="afffffffff3"/>
            </w:pPr>
            <w:r>
              <w:rPr>
                <w:rFonts w:hint="eastAsia"/>
              </w:rPr>
              <w:t>外观</w:t>
            </w:r>
          </w:p>
        </w:tc>
        <w:tc>
          <w:tcPr>
            <w:tcW w:w="2410" w:type="dxa"/>
            <w:shd w:val="clear" w:color="auto" w:fill="auto"/>
            <w:vAlign w:val="center"/>
          </w:tcPr>
          <w:p w:rsidR="0027207A" w:rsidRPr="00A7269A" w:rsidRDefault="0027207A" w:rsidP="00864140">
            <w:pPr>
              <w:pStyle w:val="afffffffff3"/>
            </w:pPr>
            <w:r w:rsidRPr="00A7269A">
              <w:rPr>
                <w:rFonts w:hint="eastAsia"/>
              </w:rPr>
              <w:t>具有米粉特有的米白色，无断条/并条，色泽均匀，厚薄均匀</w:t>
            </w:r>
          </w:p>
        </w:tc>
        <w:tc>
          <w:tcPr>
            <w:tcW w:w="2411" w:type="dxa"/>
            <w:shd w:val="clear" w:color="auto" w:fill="auto"/>
            <w:vAlign w:val="center"/>
          </w:tcPr>
          <w:p w:rsidR="0027207A" w:rsidRPr="00A7269A" w:rsidRDefault="00A7269A">
            <w:pPr>
              <w:pStyle w:val="afffffffff3"/>
            </w:pPr>
            <w:r w:rsidRPr="00A7269A">
              <w:rPr>
                <w:rFonts w:hint="eastAsia"/>
              </w:rPr>
              <w:t>具有米粉特有的米白色，无断条/并条，色泽</w:t>
            </w:r>
            <w:r w:rsidR="009E3DE0" w:rsidRPr="00A7269A">
              <w:rPr>
                <w:rFonts w:hint="eastAsia"/>
              </w:rPr>
              <w:t>较</w:t>
            </w:r>
            <w:r w:rsidRPr="00A7269A">
              <w:rPr>
                <w:rFonts w:hint="eastAsia"/>
              </w:rPr>
              <w:t>均匀，厚薄</w:t>
            </w:r>
            <w:r w:rsidR="009E3DE0" w:rsidRPr="00A7269A">
              <w:rPr>
                <w:rFonts w:hint="eastAsia"/>
              </w:rPr>
              <w:t>较</w:t>
            </w:r>
            <w:r w:rsidRPr="00A7269A">
              <w:rPr>
                <w:rFonts w:hint="eastAsia"/>
              </w:rPr>
              <w:t>均匀</w:t>
            </w:r>
          </w:p>
        </w:tc>
        <w:tc>
          <w:tcPr>
            <w:tcW w:w="2226" w:type="dxa"/>
            <w:shd w:val="clear" w:color="auto" w:fill="auto"/>
            <w:vAlign w:val="center"/>
          </w:tcPr>
          <w:p w:rsidR="0027207A" w:rsidRPr="00A7269A" w:rsidRDefault="00A7269A" w:rsidP="00864140">
            <w:pPr>
              <w:pStyle w:val="afffffffff3"/>
            </w:pPr>
            <w:r w:rsidRPr="00A7269A">
              <w:rPr>
                <w:rFonts w:hint="eastAsia"/>
              </w:rPr>
              <w:t>具有米粉特有的米白色，无断条/并条，色泽</w:t>
            </w:r>
            <w:r w:rsidR="009E3DE0" w:rsidRPr="00A7269A">
              <w:rPr>
                <w:rFonts w:hint="eastAsia"/>
              </w:rPr>
              <w:t>尚</w:t>
            </w:r>
            <w:r w:rsidRPr="00A7269A">
              <w:rPr>
                <w:rFonts w:hint="eastAsia"/>
              </w:rPr>
              <w:t>均匀，厚薄</w:t>
            </w:r>
            <w:r w:rsidR="009E3DE0" w:rsidRPr="00A7269A">
              <w:rPr>
                <w:rFonts w:hint="eastAsia"/>
              </w:rPr>
              <w:t>尚</w:t>
            </w:r>
            <w:r w:rsidRPr="00A7269A">
              <w:rPr>
                <w:rFonts w:hint="eastAsia"/>
              </w:rPr>
              <w:t>均匀</w:t>
            </w:r>
          </w:p>
        </w:tc>
      </w:tr>
      <w:tr w:rsidR="0027207A" w:rsidTr="00C25D38">
        <w:trPr>
          <w:jc w:val="center"/>
        </w:trPr>
        <w:tc>
          <w:tcPr>
            <w:tcW w:w="719" w:type="dxa"/>
            <w:vMerge/>
            <w:shd w:val="clear" w:color="auto" w:fill="auto"/>
            <w:vAlign w:val="center"/>
          </w:tcPr>
          <w:p w:rsidR="0027207A" w:rsidRDefault="0027207A">
            <w:pPr>
              <w:pStyle w:val="afffffffff3"/>
            </w:pPr>
          </w:p>
        </w:tc>
        <w:tc>
          <w:tcPr>
            <w:tcW w:w="851" w:type="dxa"/>
            <w:vMerge/>
            <w:vAlign w:val="center"/>
          </w:tcPr>
          <w:p w:rsidR="0027207A" w:rsidRDefault="0027207A">
            <w:pPr>
              <w:pStyle w:val="afffffffff3"/>
              <w:rPr>
                <w:color w:val="00B050"/>
              </w:rPr>
            </w:pPr>
          </w:p>
        </w:tc>
        <w:tc>
          <w:tcPr>
            <w:tcW w:w="850" w:type="dxa"/>
            <w:shd w:val="clear" w:color="auto" w:fill="auto"/>
            <w:vAlign w:val="center"/>
          </w:tcPr>
          <w:p w:rsidR="0027207A" w:rsidRDefault="0027207A">
            <w:pPr>
              <w:pStyle w:val="afffffffff3"/>
            </w:pPr>
            <w:r>
              <w:rPr>
                <w:rFonts w:hint="eastAsia"/>
              </w:rPr>
              <w:t>质地</w:t>
            </w:r>
          </w:p>
        </w:tc>
        <w:tc>
          <w:tcPr>
            <w:tcW w:w="2410" w:type="dxa"/>
            <w:shd w:val="clear" w:color="auto" w:fill="auto"/>
            <w:vAlign w:val="center"/>
          </w:tcPr>
          <w:p w:rsidR="0027207A" w:rsidRPr="00A7269A" w:rsidRDefault="00CC4856" w:rsidP="00864140">
            <w:pPr>
              <w:pStyle w:val="afffffffff3"/>
            </w:pPr>
            <w:r w:rsidRPr="00CC4856">
              <w:rPr>
                <w:rFonts w:hint="eastAsia"/>
              </w:rPr>
              <w:t>口感滑爽、柔韧，</w:t>
            </w:r>
            <w:proofErr w:type="gramStart"/>
            <w:r w:rsidRPr="00CC4856">
              <w:rPr>
                <w:rFonts w:hint="eastAsia"/>
              </w:rPr>
              <w:t>不</w:t>
            </w:r>
            <w:proofErr w:type="gramEnd"/>
            <w:r w:rsidRPr="00CC4856">
              <w:rPr>
                <w:rFonts w:hint="eastAsia"/>
              </w:rPr>
              <w:t>夹生，不粘牙</w:t>
            </w:r>
          </w:p>
        </w:tc>
        <w:tc>
          <w:tcPr>
            <w:tcW w:w="2411" w:type="dxa"/>
            <w:shd w:val="clear" w:color="auto" w:fill="auto"/>
            <w:vAlign w:val="center"/>
          </w:tcPr>
          <w:p w:rsidR="0027207A" w:rsidRPr="00A7269A" w:rsidRDefault="00CC4856">
            <w:pPr>
              <w:pStyle w:val="afffffffff3"/>
            </w:pPr>
            <w:r w:rsidRPr="00CC4856">
              <w:rPr>
                <w:rFonts w:hint="eastAsia"/>
              </w:rPr>
              <w:t>口感</w:t>
            </w:r>
            <w:r w:rsidRPr="00A7269A">
              <w:rPr>
                <w:rFonts w:hint="eastAsia"/>
              </w:rPr>
              <w:t>较</w:t>
            </w:r>
            <w:r w:rsidRPr="00CC4856">
              <w:rPr>
                <w:rFonts w:hint="eastAsia"/>
              </w:rPr>
              <w:t>滑爽、柔韧，</w:t>
            </w:r>
            <w:proofErr w:type="gramStart"/>
            <w:r w:rsidRPr="00CC4856">
              <w:rPr>
                <w:rFonts w:hint="eastAsia"/>
              </w:rPr>
              <w:t>不</w:t>
            </w:r>
            <w:proofErr w:type="gramEnd"/>
            <w:r w:rsidRPr="00CC4856">
              <w:rPr>
                <w:rFonts w:hint="eastAsia"/>
              </w:rPr>
              <w:t>夹生，不粘牙</w:t>
            </w:r>
          </w:p>
        </w:tc>
        <w:tc>
          <w:tcPr>
            <w:tcW w:w="2226" w:type="dxa"/>
            <w:shd w:val="clear" w:color="auto" w:fill="auto"/>
            <w:vAlign w:val="center"/>
          </w:tcPr>
          <w:p w:rsidR="0027207A" w:rsidRPr="00A7269A" w:rsidRDefault="00CC4856" w:rsidP="00864140">
            <w:pPr>
              <w:pStyle w:val="afffffffff3"/>
            </w:pPr>
            <w:r w:rsidRPr="00CC4856">
              <w:rPr>
                <w:rFonts w:hint="eastAsia"/>
              </w:rPr>
              <w:t>口感</w:t>
            </w:r>
            <w:r w:rsidRPr="00A7269A">
              <w:rPr>
                <w:rFonts w:hint="eastAsia"/>
              </w:rPr>
              <w:t>尚</w:t>
            </w:r>
            <w:r w:rsidRPr="00CC4856">
              <w:rPr>
                <w:rFonts w:hint="eastAsia"/>
              </w:rPr>
              <w:t>滑爽、柔韧，</w:t>
            </w:r>
            <w:proofErr w:type="gramStart"/>
            <w:r w:rsidRPr="00CC4856">
              <w:rPr>
                <w:rFonts w:hint="eastAsia"/>
              </w:rPr>
              <w:t>不</w:t>
            </w:r>
            <w:proofErr w:type="gramEnd"/>
            <w:r w:rsidRPr="00CC4856">
              <w:rPr>
                <w:rFonts w:hint="eastAsia"/>
              </w:rPr>
              <w:t>夹生，不粘牙</w:t>
            </w:r>
          </w:p>
        </w:tc>
      </w:tr>
      <w:tr w:rsidR="00F47A71" w:rsidTr="00C25D38">
        <w:trPr>
          <w:jc w:val="center"/>
        </w:trPr>
        <w:tc>
          <w:tcPr>
            <w:tcW w:w="719" w:type="dxa"/>
            <w:vMerge/>
            <w:shd w:val="clear" w:color="auto" w:fill="auto"/>
            <w:vAlign w:val="center"/>
          </w:tcPr>
          <w:p w:rsidR="00F47A71" w:rsidRDefault="00F47A71">
            <w:pPr>
              <w:pStyle w:val="afffffffff3"/>
            </w:pPr>
          </w:p>
        </w:tc>
        <w:tc>
          <w:tcPr>
            <w:tcW w:w="851" w:type="dxa"/>
            <w:vMerge/>
            <w:vAlign w:val="center"/>
          </w:tcPr>
          <w:p w:rsidR="00F47A71" w:rsidRDefault="00F47A71">
            <w:pPr>
              <w:pStyle w:val="afffffffff3"/>
              <w:rPr>
                <w:color w:val="00B050"/>
              </w:rPr>
            </w:pPr>
          </w:p>
        </w:tc>
        <w:tc>
          <w:tcPr>
            <w:tcW w:w="7897" w:type="dxa"/>
            <w:gridSpan w:val="4"/>
            <w:shd w:val="clear" w:color="auto" w:fill="auto"/>
            <w:vAlign w:val="center"/>
          </w:tcPr>
          <w:p w:rsidR="00F47A71" w:rsidRDefault="00427E61">
            <w:pPr>
              <w:pStyle w:val="afffffffff3"/>
            </w:pPr>
            <w:r>
              <w:rPr>
                <w:rFonts w:hint="eastAsia"/>
              </w:rPr>
              <w:t>（根据实际情况增减名目）</w:t>
            </w:r>
          </w:p>
        </w:tc>
      </w:tr>
      <w:tr w:rsidR="0027207A" w:rsidTr="00C25D38">
        <w:trPr>
          <w:jc w:val="center"/>
        </w:trPr>
        <w:tc>
          <w:tcPr>
            <w:tcW w:w="719" w:type="dxa"/>
            <w:vMerge/>
            <w:shd w:val="clear" w:color="auto" w:fill="auto"/>
            <w:vAlign w:val="center"/>
          </w:tcPr>
          <w:p w:rsidR="0027207A" w:rsidRDefault="0027207A">
            <w:pPr>
              <w:pStyle w:val="afffffffff3"/>
            </w:pPr>
          </w:p>
        </w:tc>
        <w:tc>
          <w:tcPr>
            <w:tcW w:w="851" w:type="dxa"/>
            <w:vMerge w:val="restart"/>
            <w:vAlign w:val="center"/>
          </w:tcPr>
          <w:p w:rsidR="0027207A" w:rsidRPr="005647E8" w:rsidRDefault="0027207A">
            <w:pPr>
              <w:pStyle w:val="afffffffff3"/>
            </w:pPr>
            <w:r w:rsidRPr="005647E8">
              <w:rPr>
                <w:rFonts w:hint="eastAsia"/>
              </w:rPr>
              <w:t>干制米粉/半干米粉</w:t>
            </w:r>
          </w:p>
        </w:tc>
        <w:tc>
          <w:tcPr>
            <w:tcW w:w="850" w:type="dxa"/>
            <w:shd w:val="clear" w:color="auto" w:fill="auto"/>
            <w:vAlign w:val="center"/>
          </w:tcPr>
          <w:p w:rsidR="0027207A" w:rsidRDefault="0027207A">
            <w:pPr>
              <w:pStyle w:val="afffffffff3"/>
            </w:pPr>
            <w:r>
              <w:rPr>
                <w:rFonts w:hint="eastAsia"/>
              </w:rPr>
              <w:t>气味</w:t>
            </w:r>
          </w:p>
        </w:tc>
        <w:tc>
          <w:tcPr>
            <w:tcW w:w="2410" w:type="dxa"/>
            <w:shd w:val="clear" w:color="auto" w:fill="auto"/>
            <w:vAlign w:val="center"/>
          </w:tcPr>
          <w:p w:rsidR="0027207A" w:rsidRPr="0013075C" w:rsidRDefault="0027207A" w:rsidP="00864140">
            <w:pPr>
              <w:pStyle w:val="afffffffff3"/>
            </w:pPr>
            <w:r w:rsidRPr="0013075C">
              <w:rPr>
                <w:rFonts w:hint="eastAsia"/>
              </w:rPr>
              <w:t>米粉香味浓郁，无霉味及其他异味</w:t>
            </w:r>
          </w:p>
        </w:tc>
        <w:tc>
          <w:tcPr>
            <w:tcW w:w="2411" w:type="dxa"/>
            <w:shd w:val="clear" w:color="auto" w:fill="auto"/>
            <w:vAlign w:val="center"/>
          </w:tcPr>
          <w:p w:rsidR="0027207A" w:rsidRPr="0013075C" w:rsidRDefault="0013075C">
            <w:pPr>
              <w:pStyle w:val="afffffffff3"/>
            </w:pPr>
            <w:r w:rsidRPr="0013075C">
              <w:rPr>
                <w:rFonts w:hint="eastAsia"/>
              </w:rPr>
              <w:t>米粉香味</w:t>
            </w:r>
            <w:r w:rsidRPr="00A7269A">
              <w:rPr>
                <w:rFonts w:hint="eastAsia"/>
              </w:rPr>
              <w:t>较</w:t>
            </w:r>
            <w:r w:rsidRPr="0013075C">
              <w:rPr>
                <w:rFonts w:hint="eastAsia"/>
              </w:rPr>
              <w:t>浓郁，无霉味及其他异味</w:t>
            </w:r>
          </w:p>
        </w:tc>
        <w:tc>
          <w:tcPr>
            <w:tcW w:w="2226" w:type="dxa"/>
            <w:shd w:val="clear" w:color="auto" w:fill="auto"/>
            <w:vAlign w:val="center"/>
          </w:tcPr>
          <w:p w:rsidR="0027207A" w:rsidRPr="0013075C" w:rsidRDefault="0013075C" w:rsidP="00864140">
            <w:pPr>
              <w:pStyle w:val="afffffffff3"/>
            </w:pPr>
            <w:r w:rsidRPr="0013075C">
              <w:rPr>
                <w:rFonts w:hint="eastAsia"/>
              </w:rPr>
              <w:t>米粉香味</w:t>
            </w:r>
            <w:r w:rsidR="00C148B9" w:rsidRPr="00A7269A">
              <w:rPr>
                <w:rFonts w:hint="eastAsia"/>
              </w:rPr>
              <w:t>尚</w:t>
            </w:r>
            <w:r w:rsidRPr="0013075C">
              <w:rPr>
                <w:rFonts w:hint="eastAsia"/>
              </w:rPr>
              <w:t>浓郁，无霉味及其他异味</w:t>
            </w:r>
          </w:p>
        </w:tc>
      </w:tr>
      <w:tr w:rsidR="0013075C" w:rsidTr="00C25D38">
        <w:trPr>
          <w:jc w:val="center"/>
        </w:trPr>
        <w:tc>
          <w:tcPr>
            <w:tcW w:w="719" w:type="dxa"/>
            <w:vMerge/>
            <w:shd w:val="clear" w:color="auto" w:fill="auto"/>
            <w:vAlign w:val="center"/>
          </w:tcPr>
          <w:p w:rsidR="0013075C" w:rsidRDefault="0013075C">
            <w:pPr>
              <w:pStyle w:val="afffffffff3"/>
            </w:pPr>
          </w:p>
        </w:tc>
        <w:tc>
          <w:tcPr>
            <w:tcW w:w="851" w:type="dxa"/>
            <w:vMerge/>
            <w:vAlign w:val="center"/>
          </w:tcPr>
          <w:p w:rsidR="0013075C" w:rsidRPr="005647E8" w:rsidRDefault="0013075C">
            <w:pPr>
              <w:pStyle w:val="afffffffff3"/>
            </w:pPr>
          </w:p>
        </w:tc>
        <w:tc>
          <w:tcPr>
            <w:tcW w:w="850" w:type="dxa"/>
            <w:shd w:val="clear" w:color="auto" w:fill="auto"/>
            <w:vAlign w:val="center"/>
          </w:tcPr>
          <w:p w:rsidR="0013075C" w:rsidRDefault="0013075C">
            <w:pPr>
              <w:pStyle w:val="afffffffff3"/>
            </w:pPr>
            <w:r>
              <w:rPr>
                <w:rFonts w:hint="eastAsia"/>
              </w:rPr>
              <w:t>外观</w:t>
            </w:r>
          </w:p>
        </w:tc>
        <w:tc>
          <w:tcPr>
            <w:tcW w:w="2410" w:type="dxa"/>
            <w:shd w:val="clear" w:color="auto" w:fill="auto"/>
            <w:vAlign w:val="center"/>
          </w:tcPr>
          <w:p w:rsidR="0013075C" w:rsidRPr="0013075C" w:rsidRDefault="0013075C" w:rsidP="00864140">
            <w:pPr>
              <w:pStyle w:val="afffffffff3"/>
            </w:pPr>
            <w:r w:rsidRPr="0013075C">
              <w:rPr>
                <w:rFonts w:hint="eastAsia"/>
              </w:rPr>
              <w:t>具有米粉特有的米白色，色泽均匀，表面平滑，无霉斑</w:t>
            </w:r>
          </w:p>
        </w:tc>
        <w:tc>
          <w:tcPr>
            <w:tcW w:w="2411" w:type="dxa"/>
            <w:shd w:val="clear" w:color="auto" w:fill="auto"/>
            <w:vAlign w:val="center"/>
          </w:tcPr>
          <w:p w:rsidR="0013075C" w:rsidRPr="0013075C" w:rsidRDefault="0013075C" w:rsidP="00864140">
            <w:pPr>
              <w:pStyle w:val="afffffffff3"/>
            </w:pPr>
            <w:r w:rsidRPr="0013075C">
              <w:rPr>
                <w:rFonts w:hint="eastAsia"/>
              </w:rPr>
              <w:t>具有米粉特有的米白色，色泽</w:t>
            </w:r>
            <w:r w:rsidRPr="00A7269A">
              <w:rPr>
                <w:rFonts w:hint="eastAsia"/>
              </w:rPr>
              <w:t>较</w:t>
            </w:r>
            <w:r w:rsidRPr="0013075C">
              <w:rPr>
                <w:rFonts w:hint="eastAsia"/>
              </w:rPr>
              <w:t>均匀，表面</w:t>
            </w:r>
            <w:r w:rsidRPr="00A7269A">
              <w:rPr>
                <w:rFonts w:hint="eastAsia"/>
              </w:rPr>
              <w:t>较</w:t>
            </w:r>
            <w:r w:rsidRPr="0013075C">
              <w:rPr>
                <w:rFonts w:hint="eastAsia"/>
              </w:rPr>
              <w:t>平滑，无霉斑</w:t>
            </w:r>
          </w:p>
        </w:tc>
        <w:tc>
          <w:tcPr>
            <w:tcW w:w="2226" w:type="dxa"/>
            <w:shd w:val="clear" w:color="auto" w:fill="auto"/>
            <w:vAlign w:val="center"/>
          </w:tcPr>
          <w:p w:rsidR="0013075C" w:rsidRPr="0013075C" w:rsidRDefault="0013075C" w:rsidP="00864140">
            <w:pPr>
              <w:pStyle w:val="afffffffff3"/>
            </w:pPr>
            <w:r w:rsidRPr="0013075C">
              <w:rPr>
                <w:rFonts w:hint="eastAsia"/>
              </w:rPr>
              <w:t>具有米粉特有的米白色，色泽</w:t>
            </w:r>
            <w:r w:rsidR="00C148B9" w:rsidRPr="00A7269A">
              <w:rPr>
                <w:rFonts w:hint="eastAsia"/>
              </w:rPr>
              <w:t>尚</w:t>
            </w:r>
            <w:r w:rsidRPr="0013075C">
              <w:rPr>
                <w:rFonts w:hint="eastAsia"/>
              </w:rPr>
              <w:t>均匀，表面</w:t>
            </w:r>
            <w:r w:rsidR="00C148B9" w:rsidRPr="00A7269A">
              <w:rPr>
                <w:rFonts w:hint="eastAsia"/>
              </w:rPr>
              <w:t>尚</w:t>
            </w:r>
            <w:r w:rsidRPr="0013075C">
              <w:rPr>
                <w:rFonts w:hint="eastAsia"/>
              </w:rPr>
              <w:t>平滑，无霉斑</w:t>
            </w:r>
          </w:p>
        </w:tc>
      </w:tr>
      <w:tr w:rsidR="0013075C" w:rsidTr="00C25D38">
        <w:trPr>
          <w:jc w:val="center"/>
        </w:trPr>
        <w:tc>
          <w:tcPr>
            <w:tcW w:w="719" w:type="dxa"/>
            <w:vMerge/>
            <w:shd w:val="clear" w:color="auto" w:fill="auto"/>
            <w:vAlign w:val="center"/>
          </w:tcPr>
          <w:p w:rsidR="0013075C" w:rsidRDefault="0013075C">
            <w:pPr>
              <w:pStyle w:val="afffffffff3"/>
            </w:pPr>
          </w:p>
        </w:tc>
        <w:tc>
          <w:tcPr>
            <w:tcW w:w="851" w:type="dxa"/>
            <w:vMerge/>
            <w:vAlign w:val="center"/>
          </w:tcPr>
          <w:p w:rsidR="0013075C" w:rsidRPr="005647E8" w:rsidRDefault="0013075C">
            <w:pPr>
              <w:pStyle w:val="afffffffff3"/>
            </w:pPr>
          </w:p>
        </w:tc>
        <w:tc>
          <w:tcPr>
            <w:tcW w:w="850" w:type="dxa"/>
            <w:shd w:val="clear" w:color="auto" w:fill="auto"/>
            <w:vAlign w:val="center"/>
          </w:tcPr>
          <w:p w:rsidR="0013075C" w:rsidRDefault="0013075C">
            <w:pPr>
              <w:pStyle w:val="afffffffff3"/>
            </w:pPr>
            <w:r>
              <w:rPr>
                <w:rFonts w:hint="eastAsia"/>
              </w:rPr>
              <w:t>质地</w:t>
            </w:r>
          </w:p>
        </w:tc>
        <w:tc>
          <w:tcPr>
            <w:tcW w:w="2410" w:type="dxa"/>
            <w:shd w:val="clear" w:color="auto" w:fill="auto"/>
            <w:vAlign w:val="center"/>
          </w:tcPr>
          <w:p w:rsidR="0013075C" w:rsidRPr="0013075C" w:rsidRDefault="0013075C" w:rsidP="00864140">
            <w:pPr>
              <w:pStyle w:val="afffffffff3"/>
            </w:pPr>
            <w:r w:rsidRPr="0013075C">
              <w:rPr>
                <w:rFonts w:hint="eastAsia"/>
              </w:rPr>
              <w:t>口感爽滑，不粘牙，无牙碜</w:t>
            </w:r>
          </w:p>
        </w:tc>
        <w:tc>
          <w:tcPr>
            <w:tcW w:w="2411" w:type="dxa"/>
            <w:shd w:val="clear" w:color="auto" w:fill="auto"/>
            <w:vAlign w:val="center"/>
          </w:tcPr>
          <w:p w:rsidR="0013075C" w:rsidRPr="0013075C" w:rsidRDefault="0013075C" w:rsidP="00864140">
            <w:pPr>
              <w:pStyle w:val="afffffffff3"/>
            </w:pPr>
            <w:r w:rsidRPr="0013075C">
              <w:rPr>
                <w:rFonts w:hint="eastAsia"/>
              </w:rPr>
              <w:t>口感</w:t>
            </w:r>
            <w:r w:rsidRPr="00A7269A">
              <w:rPr>
                <w:rFonts w:hint="eastAsia"/>
              </w:rPr>
              <w:t>较</w:t>
            </w:r>
            <w:r w:rsidRPr="0013075C">
              <w:rPr>
                <w:rFonts w:hint="eastAsia"/>
              </w:rPr>
              <w:t>爽滑，不粘牙，无牙碜</w:t>
            </w:r>
          </w:p>
        </w:tc>
        <w:tc>
          <w:tcPr>
            <w:tcW w:w="2226" w:type="dxa"/>
            <w:shd w:val="clear" w:color="auto" w:fill="auto"/>
            <w:vAlign w:val="center"/>
          </w:tcPr>
          <w:p w:rsidR="0013075C" w:rsidRPr="0013075C" w:rsidRDefault="0013075C" w:rsidP="00864140">
            <w:pPr>
              <w:pStyle w:val="afffffffff3"/>
            </w:pPr>
            <w:r w:rsidRPr="0013075C">
              <w:rPr>
                <w:rFonts w:hint="eastAsia"/>
              </w:rPr>
              <w:t>口感</w:t>
            </w:r>
            <w:r w:rsidR="00C148B9" w:rsidRPr="00A7269A">
              <w:rPr>
                <w:rFonts w:hint="eastAsia"/>
              </w:rPr>
              <w:t>尚</w:t>
            </w:r>
            <w:r w:rsidRPr="0013075C">
              <w:rPr>
                <w:rFonts w:hint="eastAsia"/>
              </w:rPr>
              <w:t>爽滑，不粘牙，无牙碜</w:t>
            </w:r>
          </w:p>
        </w:tc>
      </w:tr>
      <w:tr w:rsidR="00F47A71" w:rsidTr="00C25D38">
        <w:trPr>
          <w:jc w:val="center"/>
        </w:trPr>
        <w:tc>
          <w:tcPr>
            <w:tcW w:w="719" w:type="dxa"/>
            <w:vMerge/>
            <w:shd w:val="clear" w:color="auto" w:fill="auto"/>
            <w:vAlign w:val="center"/>
          </w:tcPr>
          <w:p w:rsidR="00F47A71" w:rsidRDefault="00F47A71">
            <w:pPr>
              <w:pStyle w:val="afffffffff3"/>
            </w:pPr>
          </w:p>
        </w:tc>
        <w:tc>
          <w:tcPr>
            <w:tcW w:w="851" w:type="dxa"/>
            <w:vMerge/>
            <w:vAlign w:val="center"/>
          </w:tcPr>
          <w:p w:rsidR="00F47A71" w:rsidRPr="005647E8" w:rsidRDefault="00F47A71">
            <w:pPr>
              <w:pStyle w:val="afffffffff3"/>
            </w:pPr>
          </w:p>
        </w:tc>
        <w:tc>
          <w:tcPr>
            <w:tcW w:w="7897" w:type="dxa"/>
            <w:gridSpan w:val="4"/>
            <w:shd w:val="clear" w:color="auto" w:fill="auto"/>
            <w:vAlign w:val="center"/>
          </w:tcPr>
          <w:p w:rsidR="00F47A71" w:rsidRDefault="00427E61">
            <w:pPr>
              <w:pStyle w:val="afffffffff3"/>
            </w:pPr>
            <w:r>
              <w:rPr>
                <w:rFonts w:hint="eastAsia"/>
              </w:rPr>
              <w:t>（根据实际情况增减名目）</w:t>
            </w:r>
          </w:p>
        </w:tc>
      </w:tr>
      <w:tr w:rsidR="00C148B9" w:rsidTr="00C25D38">
        <w:trPr>
          <w:jc w:val="center"/>
        </w:trPr>
        <w:tc>
          <w:tcPr>
            <w:tcW w:w="719" w:type="dxa"/>
            <w:vMerge/>
            <w:shd w:val="clear" w:color="auto" w:fill="auto"/>
            <w:vAlign w:val="center"/>
          </w:tcPr>
          <w:p w:rsidR="00C148B9" w:rsidRDefault="00C148B9">
            <w:pPr>
              <w:pStyle w:val="afffffffff3"/>
            </w:pPr>
          </w:p>
        </w:tc>
        <w:tc>
          <w:tcPr>
            <w:tcW w:w="851" w:type="dxa"/>
            <w:vMerge w:val="restart"/>
            <w:vAlign w:val="center"/>
          </w:tcPr>
          <w:p w:rsidR="00C148B9" w:rsidRPr="005647E8" w:rsidRDefault="00C148B9">
            <w:pPr>
              <w:pStyle w:val="afffffffff3"/>
            </w:pPr>
            <w:r w:rsidRPr="005647E8">
              <w:rPr>
                <w:rFonts w:hint="eastAsia"/>
              </w:rPr>
              <w:t>生湿面制品</w:t>
            </w:r>
          </w:p>
        </w:tc>
        <w:tc>
          <w:tcPr>
            <w:tcW w:w="850" w:type="dxa"/>
            <w:shd w:val="clear" w:color="auto" w:fill="auto"/>
            <w:vAlign w:val="center"/>
          </w:tcPr>
          <w:p w:rsidR="00C148B9" w:rsidRDefault="00C148B9">
            <w:pPr>
              <w:pStyle w:val="afffffffff3"/>
            </w:pPr>
            <w:r>
              <w:rPr>
                <w:rFonts w:hint="eastAsia"/>
              </w:rPr>
              <w:t>气味</w:t>
            </w:r>
          </w:p>
        </w:tc>
        <w:tc>
          <w:tcPr>
            <w:tcW w:w="2410" w:type="dxa"/>
            <w:shd w:val="clear" w:color="auto" w:fill="auto"/>
            <w:vAlign w:val="center"/>
          </w:tcPr>
          <w:p w:rsidR="00C148B9" w:rsidRPr="0013075C" w:rsidRDefault="00C148B9" w:rsidP="00864140">
            <w:pPr>
              <w:pStyle w:val="afffffffff3"/>
            </w:pPr>
            <w:r w:rsidRPr="0013075C">
              <w:rPr>
                <w:rFonts w:hint="eastAsia"/>
              </w:rPr>
              <w:t>面香味浓郁，无异味</w:t>
            </w:r>
          </w:p>
        </w:tc>
        <w:tc>
          <w:tcPr>
            <w:tcW w:w="2411" w:type="dxa"/>
            <w:shd w:val="clear" w:color="auto" w:fill="auto"/>
            <w:vAlign w:val="center"/>
          </w:tcPr>
          <w:p w:rsidR="00C148B9" w:rsidRPr="0013075C" w:rsidRDefault="00C148B9" w:rsidP="00864140">
            <w:pPr>
              <w:pStyle w:val="afffffffff3"/>
            </w:pPr>
            <w:r w:rsidRPr="0013075C">
              <w:rPr>
                <w:rFonts w:hint="eastAsia"/>
              </w:rPr>
              <w:t>面香味浓郁，无异味</w:t>
            </w:r>
          </w:p>
        </w:tc>
        <w:tc>
          <w:tcPr>
            <w:tcW w:w="2226" w:type="dxa"/>
            <w:shd w:val="clear" w:color="auto" w:fill="auto"/>
            <w:vAlign w:val="center"/>
          </w:tcPr>
          <w:p w:rsidR="00C148B9" w:rsidRPr="0013075C" w:rsidRDefault="00C148B9" w:rsidP="00864140">
            <w:pPr>
              <w:pStyle w:val="afffffffff3"/>
            </w:pPr>
            <w:r w:rsidRPr="0013075C">
              <w:rPr>
                <w:rFonts w:hint="eastAsia"/>
              </w:rPr>
              <w:t>面香味</w:t>
            </w:r>
            <w:r w:rsidR="00622E15" w:rsidRPr="00A7269A">
              <w:rPr>
                <w:rFonts w:hint="eastAsia"/>
              </w:rPr>
              <w:t>尚</w:t>
            </w:r>
            <w:r w:rsidRPr="0013075C">
              <w:rPr>
                <w:rFonts w:hint="eastAsia"/>
              </w:rPr>
              <w:t>浓郁，无异味</w:t>
            </w:r>
          </w:p>
        </w:tc>
      </w:tr>
      <w:tr w:rsidR="00C148B9" w:rsidTr="00C25D38">
        <w:trPr>
          <w:jc w:val="center"/>
        </w:trPr>
        <w:tc>
          <w:tcPr>
            <w:tcW w:w="719" w:type="dxa"/>
            <w:vMerge/>
            <w:shd w:val="clear" w:color="auto" w:fill="auto"/>
            <w:vAlign w:val="center"/>
          </w:tcPr>
          <w:p w:rsidR="00C148B9" w:rsidRDefault="00C148B9">
            <w:pPr>
              <w:pStyle w:val="afffffffff3"/>
            </w:pPr>
          </w:p>
        </w:tc>
        <w:tc>
          <w:tcPr>
            <w:tcW w:w="851" w:type="dxa"/>
            <w:vMerge/>
            <w:vAlign w:val="center"/>
          </w:tcPr>
          <w:p w:rsidR="00C148B9" w:rsidRDefault="00C148B9">
            <w:pPr>
              <w:pStyle w:val="afffffffff3"/>
              <w:rPr>
                <w:color w:val="00B050"/>
              </w:rPr>
            </w:pPr>
          </w:p>
        </w:tc>
        <w:tc>
          <w:tcPr>
            <w:tcW w:w="850" w:type="dxa"/>
            <w:shd w:val="clear" w:color="auto" w:fill="auto"/>
            <w:vAlign w:val="center"/>
          </w:tcPr>
          <w:p w:rsidR="00C148B9" w:rsidRDefault="00C148B9">
            <w:pPr>
              <w:pStyle w:val="afffffffff3"/>
            </w:pPr>
            <w:r>
              <w:rPr>
                <w:rFonts w:hint="eastAsia"/>
              </w:rPr>
              <w:t>外观</w:t>
            </w:r>
          </w:p>
        </w:tc>
        <w:tc>
          <w:tcPr>
            <w:tcW w:w="2410" w:type="dxa"/>
            <w:shd w:val="clear" w:color="auto" w:fill="auto"/>
            <w:vAlign w:val="center"/>
          </w:tcPr>
          <w:p w:rsidR="00C148B9" w:rsidRPr="0013075C" w:rsidRDefault="00C148B9" w:rsidP="00864140">
            <w:pPr>
              <w:pStyle w:val="afffffffff3"/>
            </w:pPr>
            <w:r w:rsidRPr="0013075C">
              <w:rPr>
                <w:rFonts w:hint="eastAsia"/>
              </w:rPr>
              <w:t>颜色均匀一致，无可见外来异物</w:t>
            </w:r>
          </w:p>
        </w:tc>
        <w:tc>
          <w:tcPr>
            <w:tcW w:w="2411" w:type="dxa"/>
            <w:shd w:val="clear" w:color="auto" w:fill="auto"/>
            <w:vAlign w:val="center"/>
          </w:tcPr>
          <w:p w:rsidR="00C148B9" w:rsidRPr="0013075C" w:rsidRDefault="00C148B9" w:rsidP="00864140">
            <w:pPr>
              <w:pStyle w:val="afffffffff3"/>
            </w:pPr>
            <w:r w:rsidRPr="0013075C">
              <w:rPr>
                <w:rFonts w:hint="eastAsia"/>
              </w:rPr>
              <w:t>颜色</w:t>
            </w:r>
            <w:r w:rsidR="00622E15" w:rsidRPr="00A7269A">
              <w:rPr>
                <w:rFonts w:hint="eastAsia"/>
              </w:rPr>
              <w:t>较</w:t>
            </w:r>
            <w:r w:rsidRPr="0013075C">
              <w:rPr>
                <w:rFonts w:hint="eastAsia"/>
              </w:rPr>
              <w:t>均匀一致，无可见外来异物</w:t>
            </w:r>
          </w:p>
        </w:tc>
        <w:tc>
          <w:tcPr>
            <w:tcW w:w="2226" w:type="dxa"/>
            <w:shd w:val="clear" w:color="auto" w:fill="auto"/>
            <w:vAlign w:val="center"/>
          </w:tcPr>
          <w:p w:rsidR="00C148B9" w:rsidRPr="0013075C" w:rsidRDefault="00C148B9" w:rsidP="00864140">
            <w:pPr>
              <w:pStyle w:val="afffffffff3"/>
            </w:pPr>
            <w:r w:rsidRPr="0013075C">
              <w:rPr>
                <w:rFonts w:hint="eastAsia"/>
              </w:rPr>
              <w:t>颜色</w:t>
            </w:r>
            <w:r w:rsidR="00622E15" w:rsidRPr="00A7269A">
              <w:rPr>
                <w:rFonts w:hint="eastAsia"/>
              </w:rPr>
              <w:t>尚</w:t>
            </w:r>
            <w:r w:rsidRPr="0013075C">
              <w:rPr>
                <w:rFonts w:hint="eastAsia"/>
              </w:rPr>
              <w:t>均匀一致，无可见外来异物</w:t>
            </w:r>
          </w:p>
        </w:tc>
      </w:tr>
      <w:tr w:rsidR="00C148B9" w:rsidTr="00C25D38">
        <w:trPr>
          <w:jc w:val="center"/>
        </w:trPr>
        <w:tc>
          <w:tcPr>
            <w:tcW w:w="719" w:type="dxa"/>
            <w:vMerge/>
            <w:shd w:val="clear" w:color="auto" w:fill="auto"/>
            <w:vAlign w:val="center"/>
          </w:tcPr>
          <w:p w:rsidR="00C148B9" w:rsidRDefault="00C148B9">
            <w:pPr>
              <w:pStyle w:val="afffffffff3"/>
            </w:pPr>
          </w:p>
        </w:tc>
        <w:tc>
          <w:tcPr>
            <w:tcW w:w="851" w:type="dxa"/>
            <w:vMerge/>
            <w:vAlign w:val="center"/>
          </w:tcPr>
          <w:p w:rsidR="00C148B9" w:rsidRDefault="00C148B9">
            <w:pPr>
              <w:pStyle w:val="afffffffff3"/>
              <w:rPr>
                <w:color w:val="00B050"/>
              </w:rPr>
            </w:pPr>
          </w:p>
        </w:tc>
        <w:tc>
          <w:tcPr>
            <w:tcW w:w="850" w:type="dxa"/>
            <w:shd w:val="clear" w:color="auto" w:fill="auto"/>
            <w:vAlign w:val="center"/>
          </w:tcPr>
          <w:p w:rsidR="00C148B9" w:rsidRDefault="00C148B9">
            <w:pPr>
              <w:pStyle w:val="afffffffff3"/>
            </w:pPr>
            <w:r>
              <w:rPr>
                <w:rFonts w:hint="eastAsia"/>
              </w:rPr>
              <w:t>质地</w:t>
            </w:r>
          </w:p>
        </w:tc>
        <w:tc>
          <w:tcPr>
            <w:tcW w:w="2410" w:type="dxa"/>
            <w:shd w:val="clear" w:color="auto" w:fill="auto"/>
            <w:vAlign w:val="center"/>
          </w:tcPr>
          <w:p w:rsidR="00C148B9" w:rsidRPr="0013075C" w:rsidRDefault="00622E15" w:rsidP="00C148B9">
            <w:pPr>
              <w:pStyle w:val="afffffffff3"/>
            </w:pPr>
            <w:r>
              <w:rPr>
                <w:rFonts w:hint="eastAsia"/>
              </w:rPr>
              <w:t>口感</w:t>
            </w:r>
            <w:r w:rsidR="00C148B9" w:rsidRPr="0013075C">
              <w:rPr>
                <w:rFonts w:hint="eastAsia"/>
              </w:rPr>
              <w:t>爽滑筋道</w:t>
            </w:r>
            <w:r w:rsidR="00C148B9">
              <w:rPr>
                <w:rFonts w:hint="eastAsia"/>
              </w:rPr>
              <w:t>，不</w:t>
            </w:r>
            <w:proofErr w:type="gramStart"/>
            <w:r w:rsidR="00C148B9">
              <w:rPr>
                <w:rFonts w:hint="eastAsia"/>
              </w:rPr>
              <w:t>黏</w:t>
            </w:r>
            <w:proofErr w:type="gramEnd"/>
            <w:r w:rsidR="00C148B9">
              <w:rPr>
                <w:rFonts w:hint="eastAsia"/>
              </w:rPr>
              <w:t>牙，软硬适中</w:t>
            </w:r>
            <w:r w:rsidR="00C148B9" w:rsidRPr="0013075C">
              <w:t xml:space="preserve"> </w:t>
            </w:r>
          </w:p>
        </w:tc>
        <w:tc>
          <w:tcPr>
            <w:tcW w:w="2411" w:type="dxa"/>
            <w:shd w:val="clear" w:color="auto" w:fill="auto"/>
            <w:vAlign w:val="center"/>
          </w:tcPr>
          <w:p w:rsidR="00C148B9" w:rsidRPr="0013075C" w:rsidRDefault="00622E15" w:rsidP="00864140">
            <w:pPr>
              <w:pStyle w:val="afffffffff3"/>
            </w:pPr>
            <w:r>
              <w:rPr>
                <w:rFonts w:hint="eastAsia"/>
              </w:rPr>
              <w:t>口感</w:t>
            </w:r>
            <w:r w:rsidRPr="00A7269A">
              <w:rPr>
                <w:rFonts w:hint="eastAsia"/>
              </w:rPr>
              <w:t>较</w:t>
            </w:r>
            <w:r w:rsidR="00C148B9" w:rsidRPr="0013075C">
              <w:rPr>
                <w:rFonts w:hint="eastAsia"/>
              </w:rPr>
              <w:t>爽滑筋道</w:t>
            </w:r>
            <w:r w:rsidR="00C148B9">
              <w:rPr>
                <w:rFonts w:hint="eastAsia"/>
              </w:rPr>
              <w:t>，不</w:t>
            </w:r>
            <w:proofErr w:type="gramStart"/>
            <w:r w:rsidR="00C148B9">
              <w:rPr>
                <w:rFonts w:hint="eastAsia"/>
              </w:rPr>
              <w:t>黏</w:t>
            </w:r>
            <w:proofErr w:type="gramEnd"/>
            <w:r w:rsidR="00C148B9">
              <w:rPr>
                <w:rFonts w:hint="eastAsia"/>
              </w:rPr>
              <w:t>牙，软硬适中</w:t>
            </w:r>
            <w:r w:rsidR="00C148B9" w:rsidRPr="0013075C">
              <w:t xml:space="preserve"> </w:t>
            </w:r>
          </w:p>
        </w:tc>
        <w:tc>
          <w:tcPr>
            <w:tcW w:w="2226" w:type="dxa"/>
            <w:shd w:val="clear" w:color="auto" w:fill="auto"/>
            <w:vAlign w:val="center"/>
          </w:tcPr>
          <w:p w:rsidR="00C148B9" w:rsidRPr="0013075C" w:rsidRDefault="00622E15" w:rsidP="00864140">
            <w:pPr>
              <w:pStyle w:val="afffffffff3"/>
            </w:pPr>
            <w:r>
              <w:rPr>
                <w:rFonts w:hint="eastAsia"/>
              </w:rPr>
              <w:t>口感</w:t>
            </w:r>
            <w:r w:rsidRPr="00A7269A">
              <w:rPr>
                <w:rFonts w:hint="eastAsia"/>
              </w:rPr>
              <w:t>尚</w:t>
            </w:r>
            <w:r w:rsidR="00C148B9" w:rsidRPr="0013075C">
              <w:rPr>
                <w:rFonts w:hint="eastAsia"/>
              </w:rPr>
              <w:t>爽滑筋道</w:t>
            </w:r>
            <w:r w:rsidR="00C148B9">
              <w:rPr>
                <w:rFonts w:hint="eastAsia"/>
              </w:rPr>
              <w:t>，不</w:t>
            </w:r>
            <w:proofErr w:type="gramStart"/>
            <w:r w:rsidR="00C148B9">
              <w:rPr>
                <w:rFonts w:hint="eastAsia"/>
              </w:rPr>
              <w:t>黏</w:t>
            </w:r>
            <w:proofErr w:type="gramEnd"/>
            <w:r w:rsidR="00C148B9">
              <w:rPr>
                <w:rFonts w:hint="eastAsia"/>
              </w:rPr>
              <w:t>牙，软硬适中</w:t>
            </w:r>
            <w:r w:rsidR="00C148B9" w:rsidRPr="0013075C">
              <w:t xml:space="preserve"> </w:t>
            </w:r>
          </w:p>
        </w:tc>
      </w:tr>
      <w:tr w:rsidR="00F47A71" w:rsidTr="00C25D38">
        <w:trPr>
          <w:jc w:val="center"/>
        </w:trPr>
        <w:tc>
          <w:tcPr>
            <w:tcW w:w="719" w:type="dxa"/>
            <w:vMerge/>
            <w:shd w:val="clear" w:color="auto" w:fill="auto"/>
            <w:vAlign w:val="center"/>
          </w:tcPr>
          <w:p w:rsidR="00F47A71" w:rsidRDefault="00F47A71">
            <w:pPr>
              <w:pStyle w:val="afffffffff3"/>
            </w:pPr>
          </w:p>
        </w:tc>
        <w:tc>
          <w:tcPr>
            <w:tcW w:w="851" w:type="dxa"/>
            <w:vMerge/>
            <w:vAlign w:val="center"/>
          </w:tcPr>
          <w:p w:rsidR="00F47A71" w:rsidRDefault="00F47A71">
            <w:pPr>
              <w:pStyle w:val="afffffffff3"/>
              <w:rPr>
                <w:color w:val="00B050"/>
              </w:rPr>
            </w:pPr>
          </w:p>
        </w:tc>
        <w:tc>
          <w:tcPr>
            <w:tcW w:w="7897" w:type="dxa"/>
            <w:gridSpan w:val="4"/>
            <w:shd w:val="clear" w:color="auto" w:fill="auto"/>
            <w:vAlign w:val="center"/>
          </w:tcPr>
          <w:p w:rsidR="00F47A71" w:rsidRPr="0013075C" w:rsidRDefault="00427E61">
            <w:pPr>
              <w:pStyle w:val="afffffffff3"/>
            </w:pPr>
            <w:r w:rsidRPr="0013075C">
              <w:rPr>
                <w:rFonts w:hint="eastAsia"/>
              </w:rPr>
              <w:t>（根据实际情况增减名目）</w:t>
            </w:r>
          </w:p>
        </w:tc>
      </w:tr>
      <w:tr w:rsidR="007C2328" w:rsidTr="00C25D38">
        <w:trPr>
          <w:jc w:val="center"/>
        </w:trPr>
        <w:tc>
          <w:tcPr>
            <w:tcW w:w="719" w:type="dxa"/>
            <w:vMerge/>
            <w:shd w:val="clear" w:color="auto" w:fill="auto"/>
            <w:vAlign w:val="center"/>
          </w:tcPr>
          <w:p w:rsidR="007C2328" w:rsidRDefault="007C2328">
            <w:pPr>
              <w:pStyle w:val="afffffffff3"/>
            </w:pPr>
          </w:p>
        </w:tc>
        <w:tc>
          <w:tcPr>
            <w:tcW w:w="851" w:type="dxa"/>
            <w:vMerge w:val="restart"/>
            <w:vAlign w:val="center"/>
          </w:tcPr>
          <w:p w:rsidR="007C2328" w:rsidRPr="00A26555" w:rsidRDefault="007C2328">
            <w:pPr>
              <w:pStyle w:val="afffffffff3"/>
            </w:pPr>
            <w:r w:rsidRPr="00A26555">
              <w:rPr>
                <w:rFonts w:hint="eastAsia"/>
              </w:rPr>
              <w:t>干制面</w:t>
            </w:r>
          </w:p>
        </w:tc>
        <w:tc>
          <w:tcPr>
            <w:tcW w:w="850" w:type="dxa"/>
            <w:shd w:val="clear" w:color="auto" w:fill="auto"/>
            <w:vAlign w:val="center"/>
          </w:tcPr>
          <w:p w:rsidR="007C2328" w:rsidRPr="00A26555" w:rsidRDefault="007C2328">
            <w:pPr>
              <w:pStyle w:val="afffffffff3"/>
            </w:pPr>
            <w:r w:rsidRPr="00A26555">
              <w:rPr>
                <w:rFonts w:hint="eastAsia"/>
              </w:rPr>
              <w:t>气味</w:t>
            </w:r>
          </w:p>
        </w:tc>
        <w:tc>
          <w:tcPr>
            <w:tcW w:w="2410" w:type="dxa"/>
            <w:shd w:val="clear" w:color="auto" w:fill="auto"/>
            <w:vAlign w:val="center"/>
          </w:tcPr>
          <w:p w:rsidR="007C2328" w:rsidRPr="0013075C" w:rsidRDefault="007C2328" w:rsidP="00864140">
            <w:pPr>
              <w:pStyle w:val="afffffffff3"/>
            </w:pPr>
            <w:r w:rsidRPr="0013075C">
              <w:rPr>
                <w:rFonts w:hint="eastAsia"/>
              </w:rPr>
              <w:t>面香味浓郁，无异味</w:t>
            </w:r>
          </w:p>
        </w:tc>
        <w:tc>
          <w:tcPr>
            <w:tcW w:w="2411" w:type="dxa"/>
            <w:shd w:val="clear" w:color="auto" w:fill="auto"/>
            <w:vAlign w:val="center"/>
          </w:tcPr>
          <w:p w:rsidR="007C2328" w:rsidRPr="0013075C" w:rsidRDefault="007C2328" w:rsidP="00864140">
            <w:pPr>
              <w:pStyle w:val="afffffffff3"/>
            </w:pPr>
            <w:r w:rsidRPr="0013075C">
              <w:rPr>
                <w:rFonts w:hint="eastAsia"/>
              </w:rPr>
              <w:t>面香味</w:t>
            </w:r>
            <w:r w:rsidR="00757AF2" w:rsidRPr="00A7269A">
              <w:rPr>
                <w:rFonts w:hint="eastAsia"/>
              </w:rPr>
              <w:t>较</w:t>
            </w:r>
            <w:r w:rsidRPr="0013075C">
              <w:rPr>
                <w:rFonts w:hint="eastAsia"/>
              </w:rPr>
              <w:t>浓郁，无异味</w:t>
            </w:r>
          </w:p>
        </w:tc>
        <w:tc>
          <w:tcPr>
            <w:tcW w:w="2226" w:type="dxa"/>
            <w:shd w:val="clear" w:color="auto" w:fill="auto"/>
            <w:vAlign w:val="center"/>
          </w:tcPr>
          <w:p w:rsidR="007C2328" w:rsidRPr="0013075C" w:rsidRDefault="007C2328" w:rsidP="00864140">
            <w:pPr>
              <w:pStyle w:val="afffffffff3"/>
            </w:pPr>
            <w:r w:rsidRPr="0013075C">
              <w:rPr>
                <w:rFonts w:hint="eastAsia"/>
              </w:rPr>
              <w:t>面香味</w:t>
            </w:r>
            <w:r w:rsidR="00757AF2" w:rsidRPr="00A7269A">
              <w:rPr>
                <w:rFonts w:hint="eastAsia"/>
              </w:rPr>
              <w:t>尚</w:t>
            </w:r>
            <w:r w:rsidRPr="0013075C">
              <w:rPr>
                <w:rFonts w:hint="eastAsia"/>
              </w:rPr>
              <w:t>浓郁，无异味</w:t>
            </w:r>
          </w:p>
        </w:tc>
      </w:tr>
      <w:tr w:rsidR="007C2328" w:rsidTr="00C25D38">
        <w:trPr>
          <w:jc w:val="center"/>
        </w:trPr>
        <w:tc>
          <w:tcPr>
            <w:tcW w:w="719" w:type="dxa"/>
            <w:vMerge/>
            <w:shd w:val="clear" w:color="auto" w:fill="auto"/>
            <w:vAlign w:val="center"/>
          </w:tcPr>
          <w:p w:rsidR="007C2328" w:rsidRDefault="007C2328">
            <w:pPr>
              <w:pStyle w:val="afffffffff3"/>
            </w:pPr>
          </w:p>
        </w:tc>
        <w:tc>
          <w:tcPr>
            <w:tcW w:w="851" w:type="dxa"/>
            <w:vMerge/>
            <w:vAlign w:val="center"/>
          </w:tcPr>
          <w:p w:rsidR="007C2328" w:rsidRPr="00A26555" w:rsidRDefault="007C2328">
            <w:pPr>
              <w:pStyle w:val="afffffffff3"/>
            </w:pPr>
          </w:p>
        </w:tc>
        <w:tc>
          <w:tcPr>
            <w:tcW w:w="850" w:type="dxa"/>
            <w:shd w:val="clear" w:color="auto" w:fill="auto"/>
            <w:vAlign w:val="center"/>
          </w:tcPr>
          <w:p w:rsidR="007C2328" w:rsidRPr="00A26555" w:rsidRDefault="007C2328">
            <w:pPr>
              <w:pStyle w:val="afffffffff3"/>
            </w:pPr>
            <w:r w:rsidRPr="00A26555">
              <w:rPr>
                <w:rFonts w:hint="eastAsia"/>
              </w:rPr>
              <w:t>外观</w:t>
            </w:r>
          </w:p>
        </w:tc>
        <w:tc>
          <w:tcPr>
            <w:tcW w:w="2410" w:type="dxa"/>
            <w:shd w:val="clear" w:color="auto" w:fill="auto"/>
            <w:vAlign w:val="center"/>
          </w:tcPr>
          <w:p w:rsidR="007C2328" w:rsidRPr="0013075C" w:rsidRDefault="007C2328" w:rsidP="00864140">
            <w:pPr>
              <w:pStyle w:val="afffffffff3"/>
            </w:pPr>
            <w:r w:rsidRPr="0013075C">
              <w:rPr>
                <w:rFonts w:hint="eastAsia"/>
              </w:rPr>
              <w:t>颜色均匀一致，无可见外来异物</w:t>
            </w:r>
          </w:p>
        </w:tc>
        <w:tc>
          <w:tcPr>
            <w:tcW w:w="2411" w:type="dxa"/>
            <w:shd w:val="clear" w:color="auto" w:fill="auto"/>
            <w:vAlign w:val="center"/>
          </w:tcPr>
          <w:p w:rsidR="007C2328" w:rsidRPr="0013075C" w:rsidRDefault="007C2328" w:rsidP="00864140">
            <w:pPr>
              <w:pStyle w:val="afffffffff3"/>
            </w:pPr>
            <w:r w:rsidRPr="0013075C">
              <w:rPr>
                <w:rFonts w:hint="eastAsia"/>
              </w:rPr>
              <w:t>颜色</w:t>
            </w:r>
            <w:r w:rsidR="00757AF2" w:rsidRPr="00A7269A">
              <w:rPr>
                <w:rFonts w:hint="eastAsia"/>
              </w:rPr>
              <w:t>较</w:t>
            </w:r>
            <w:r w:rsidRPr="0013075C">
              <w:rPr>
                <w:rFonts w:hint="eastAsia"/>
              </w:rPr>
              <w:t>均匀一致，无可见外来异物</w:t>
            </w:r>
          </w:p>
        </w:tc>
        <w:tc>
          <w:tcPr>
            <w:tcW w:w="2226" w:type="dxa"/>
            <w:shd w:val="clear" w:color="auto" w:fill="auto"/>
            <w:vAlign w:val="center"/>
          </w:tcPr>
          <w:p w:rsidR="007C2328" w:rsidRPr="0013075C" w:rsidRDefault="007C2328" w:rsidP="00864140">
            <w:pPr>
              <w:pStyle w:val="afffffffff3"/>
            </w:pPr>
            <w:r w:rsidRPr="0013075C">
              <w:rPr>
                <w:rFonts w:hint="eastAsia"/>
              </w:rPr>
              <w:t>颜色</w:t>
            </w:r>
            <w:r w:rsidR="00757AF2" w:rsidRPr="00A7269A">
              <w:rPr>
                <w:rFonts w:hint="eastAsia"/>
              </w:rPr>
              <w:t>尚</w:t>
            </w:r>
            <w:r w:rsidRPr="0013075C">
              <w:rPr>
                <w:rFonts w:hint="eastAsia"/>
              </w:rPr>
              <w:t>均匀一致，无可见外来异物</w:t>
            </w:r>
          </w:p>
        </w:tc>
      </w:tr>
      <w:tr w:rsidR="007C2328" w:rsidTr="00C25D38">
        <w:trPr>
          <w:jc w:val="center"/>
        </w:trPr>
        <w:tc>
          <w:tcPr>
            <w:tcW w:w="719" w:type="dxa"/>
            <w:vMerge/>
            <w:shd w:val="clear" w:color="auto" w:fill="auto"/>
            <w:vAlign w:val="center"/>
          </w:tcPr>
          <w:p w:rsidR="007C2328" w:rsidRDefault="007C2328">
            <w:pPr>
              <w:pStyle w:val="afffffffff3"/>
            </w:pPr>
          </w:p>
        </w:tc>
        <w:tc>
          <w:tcPr>
            <w:tcW w:w="851" w:type="dxa"/>
            <w:vMerge/>
            <w:vAlign w:val="center"/>
          </w:tcPr>
          <w:p w:rsidR="007C2328" w:rsidRPr="00A26555" w:rsidRDefault="007C2328">
            <w:pPr>
              <w:pStyle w:val="afffffffff3"/>
            </w:pPr>
          </w:p>
        </w:tc>
        <w:tc>
          <w:tcPr>
            <w:tcW w:w="850" w:type="dxa"/>
            <w:shd w:val="clear" w:color="auto" w:fill="auto"/>
            <w:vAlign w:val="center"/>
          </w:tcPr>
          <w:p w:rsidR="007C2328" w:rsidRPr="00A26555" w:rsidRDefault="007C2328">
            <w:pPr>
              <w:pStyle w:val="afffffffff3"/>
            </w:pPr>
            <w:r w:rsidRPr="00A26555">
              <w:rPr>
                <w:rFonts w:hint="eastAsia"/>
              </w:rPr>
              <w:t>质地</w:t>
            </w:r>
          </w:p>
        </w:tc>
        <w:tc>
          <w:tcPr>
            <w:tcW w:w="2410" w:type="dxa"/>
            <w:shd w:val="clear" w:color="auto" w:fill="auto"/>
            <w:vAlign w:val="center"/>
          </w:tcPr>
          <w:p w:rsidR="007C2328" w:rsidRPr="0013075C" w:rsidRDefault="007C2328" w:rsidP="00864140">
            <w:pPr>
              <w:pStyle w:val="afffffffff3"/>
            </w:pPr>
            <w:r w:rsidRPr="007C2328">
              <w:rPr>
                <w:rFonts w:hint="eastAsia"/>
              </w:rPr>
              <w:t>口感爽滑筋道，不</w:t>
            </w:r>
            <w:proofErr w:type="gramStart"/>
            <w:r w:rsidRPr="007C2328">
              <w:rPr>
                <w:rFonts w:hint="eastAsia"/>
              </w:rPr>
              <w:t>黏</w:t>
            </w:r>
            <w:proofErr w:type="gramEnd"/>
            <w:r w:rsidRPr="007C2328">
              <w:rPr>
                <w:rFonts w:hint="eastAsia"/>
              </w:rPr>
              <w:t>牙，软硬适中</w:t>
            </w:r>
          </w:p>
        </w:tc>
        <w:tc>
          <w:tcPr>
            <w:tcW w:w="2411" w:type="dxa"/>
            <w:shd w:val="clear" w:color="auto" w:fill="auto"/>
            <w:vAlign w:val="center"/>
          </w:tcPr>
          <w:p w:rsidR="007C2328" w:rsidRPr="0013075C" w:rsidRDefault="007C2328" w:rsidP="00757AF2">
            <w:pPr>
              <w:pStyle w:val="afffffffff3"/>
            </w:pPr>
            <w:r w:rsidRPr="007C2328">
              <w:rPr>
                <w:rFonts w:hint="eastAsia"/>
              </w:rPr>
              <w:t>口感</w:t>
            </w:r>
            <w:r w:rsidR="00375EC1" w:rsidRPr="00A7269A">
              <w:rPr>
                <w:rFonts w:hint="eastAsia"/>
              </w:rPr>
              <w:t>较</w:t>
            </w:r>
            <w:r w:rsidRPr="007C2328">
              <w:rPr>
                <w:rFonts w:hint="eastAsia"/>
              </w:rPr>
              <w:t>爽滑筋道，不</w:t>
            </w:r>
            <w:proofErr w:type="gramStart"/>
            <w:r w:rsidRPr="007C2328">
              <w:rPr>
                <w:rFonts w:hint="eastAsia"/>
              </w:rPr>
              <w:t>黏</w:t>
            </w:r>
            <w:proofErr w:type="gramEnd"/>
            <w:r w:rsidRPr="007C2328">
              <w:rPr>
                <w:rFonts w:hint="eastAsia"/>
              </w:rPr>
              <w:t>牙，软硬适中</w:t>
            </w:r>
          </w:p>
        </w:tc>
        <w:tc>
          <w:tcPr>
            <w:tcW w:w="2226" w:type="dxa"/>
            <w:shd w:val="clear" w:color="auto" w:fill="auto"/>
            <w:vAlign w:val="center"/>
          </w:tcPr>
          <w:p w:rsidR="007C2328" w:rsidRPr="0013075C" w:rsidRDefault="007C2328" w:rsidP="00864140">
            <w:pPr>
              <w:pStyle w:val="afffffffff3"/>
            </w:pPr>
            <w:r w:rsidRPr="007C2328">
              <w:rPr>
                <w:rFonts w:hint="eastAsia"/>
              </w:rPr>
              <w:t>口感</w:t>
            </w:r>
            <w:r w:rsidR="00757AF2" w:rsidRPr="00A7269A">
              <w:rPr>
                <w:rFonts w:hint="eastAsia"/>
              </w:rPr>
              <w:t>尚</w:t>
            </w:r>
            <w:r w:rsidRPr="007C2328">
              <w:rPr>
                <w:rFonts w:hint="eastAsia"/>
              </w:rPr>
              <w:t>爽滑筋道，不</w:t>
            </w:r>
            <w:proofErr w:type="gramStart"/>
            <w:r w:rsidRPr="007C2328">
              <w:rPr>
                <w:rFonts w:hint="eastAsia"/>
              </w:rPr>
              <w:t>黏</w:t>
            </w:r>
            <w:proofErr w:type="gramEnd"/>
            <w:r w:rsidRPr="007C2328">
              <w:rPr>
                <w:rFonts w:hint="eastAsia"/>
              </w:rPr>
              <w:t>牙，软硬适中</w:t>
            </w:r>
          </w:p>
        </w:tc>
      </w:tr>
      <w:tr w:rsidR="00F47A71" w:rsidTr="00C25D38">
        <w:trPr>
          <w:jc w:val="center"/>
        </w:trPr>
        <w:tc>
          <w:tcPr>
            <w:tcW w:w="719" w:type="dxa"/>
            <w:vMerge/>
            <w:shd w:val="clear" w:color="auto" w:fill="auto"/>
            <w:vAlign w:val="center"/>
          </w:tcPr>
          <w:p w:rsidR="00F47A71" w:rsidRDefault="00F47A71">
            <w:pPr>
              <w:pStyle w:val="afffffffff3"/>
            </w:pPr>
          </w:p>
        </w:tc>
        <w:tc>
          <w:tcPr>
            <w:tcW w:w="851" w:type="dxa"/>
            <w:vMerge/>
            <w:vAlign w:val="center"/>
          </w:tcPr>
          <w:p w:rsidR="00F47A71" w:rsidRPr="00A26555" w:rsidRDefault="00F47A71">
            <w:pPr>
              <w:pStyle w:val="afffffffff3"/>
            </w:pPr>
          </w:p>
        </w:tc>
        <w:tc>
          <w:tcPr>
            <w:tcW w:w="7897" w:type="dxa"/>
            <w:gridSpan w:val="4"/>
            <w:shd w:val="clear" w:color="auto" w:fill="auto"/>
            <w:vAlign w:val="center"/>
          </w:tcPr>
          <w:p w:rsidR="00F47A71" w:rsidRPr="00A26555" w:rsidRDefault="00757AF2">
            <w:pPr>
              <w:pStyle w:val="afffffffff3"/>
            </w:pPr>
            <w:r w:rsidRPr="00A26555">
              <w:rPr>
                <w:rFonts w:hint="eastAsia"/>
              </w:rPr>
              <w:t>（根据实际情况增减名目）</w:t>
            </w:r>
          </w:p>
        </w:tc>
      </w:tr>
      <w:tr w:rsidR="00375EC1" w:rsidTr="00C25D38">
        <w:trPr>
          <w:jc w:val="center"/>
        </w:trPr>
        <w:tc>
          <w:tcPr>
            <w:tcW w:w="1570" w:type="dxa"/>
            <w:gridSpan w:val="2"/>
            <w:vMerge w:val="restart"/>
            <w:shd w:val="clear" w:color="auto" w:fill="auto"/>
            <w:vAlign w:val="center"/>
          </w:tcPr>
          <w:p w:rsidR="00375EC1" w:rsidRPr="00A26555" w:rsidRDefault="00375EC1">
            <w:pPr>
              <w:pStyle w:val="afffffffff3"/>
            </w:pPr>
            <w:r w:rsidRPr="00A26555">
              <w:rPr>
                <w:rFonts w:hint="eastAsia"/>
              </w:rPr>
              <w:t>汤底</w:t>
            </w:r>
          </w:p>
        </w:tc>
        <w:tc>
          <w:tcPr>
            <w:tcW w:w="850" w:type="dxa"/>
            <w:shd w:val="clear" w:color="auto" w:fill="auto"/>
            <w:vAlign w:val="center"/>
          </w:tcPr>
          <w:p w:rsidR="00375EC1" w:rsidRPr="00A26555" w:rsidRDefault="00375EC1">
            <w:pPr>
              <w:pStyle w:val="afffffffff3"/>
            </w:pPr>
            <w:r w:rsidRPr="00A26555">
              <w:rPr>
                <w:rFonts w:hint="eastAsia"/>
              </w:rPr>
              <w:t>酸辣鲜味</w:t>
            </w:r>
          </w:p>
        </w:tc>
        <w:tc>
          <w:tcPr>
            <w:tcW w:w="2410" w:type="dxa"/>
            <w:shd w:val="clear" w:color="auto" w:fill="auto"/>
            <w:vAlign w:val="center"/>
          </w:tcPr>
          <w:p w:rsidR="00375EC1" w:rsidRPr="0013075C" w:rsidRDefault="00375EC1" w:rsidP="00864140">
            <w:pPr>
              <w:pStyle w:val="afffffffff3"/>
            </w:pPr>
            <w:r w:rsidRPr="0013075C">
              <w:rPr>
                <w:rFonts w:hint="eastAsia"/>
              </w:rPr>
              <w:t>酸辣鲜味合适</w:t>
            </w:r>
          </w:p>
        </w:tc>
        <w:tc>
          <w:tcPr>
            <w:tcW w:w="2411" w:type="dxa"/>
            <w:shd w:val="clear" w:color="auto" w:fill="auto"/>
            <w:vAlign w:val="center"/>
          </w:tcPr>
          <w:p w:rsidR="00375EC1" w:rsidRPr="0013075C" w:rsidRDefault="00375EC1" w:rsidP="00864140">
            <w:pPr>
              <w:pStyle w:val="afffffffff3"/>
            </w:pPr>
            <w:r w:rsidRPr="0013075C">
              <w:rPr>
                <w:rFonts w:hint="eastAsia"/>
              </w:rPr>
              <w:t>酸辣鲜味</w:t>
            </w:r>
            <w:r w:rsidRPr="00A7269A">
              <w:rPr>
                <w:rFonts w:hint="eastAsia"/>
              </w:rPr>
              <w:t>较</w:t>
            </w:r>
            <w:r w:rsidRPr="0013075C">
              <w:rPr>
                <w:rFonts w:hint="eastAsia"/>
              </w:rPr>
              <w:t>合适</w:t>
            </w:r>
          </w:p>
        </w:tc>
        <w:tc>
          <w:tcPr>
            <w:tcW w:w="2226" w:type="dxa"/>
            <w:shd w:val="clear" w:color="auto" w:fill="auto"/>
            <w:vAlign w:val="center"/>
          </w:tcPr>
          <w:p w:rsidR="00375EC1" w:rsidRPr="0013075C" w:rsidRDefault="00375EC1" w:rsidP="00864140">
            <w:pPr>
              <w:pStyle w:val="afffffffff3"/>
            </w:pPr>
            <w:r w:rsidRPr="0013075C">
              <w:rPr>
                <w:rFonts w:hint="eastAsia"/>
              </w:rPr>
              <w:t>酸辣鲜味</w:t>
            </w:r>
            <w:r w:rsidRPr="00A7269A">
              <w:rPr>
                <w:rFonts w:hint="eastAsia"/>
              </w:rPr>
              <w:t>尚</w:t>
            </w:r>
            <w:r w:rsidRPr="0013075C">
              <w:rPr>
                <w:rFonts w:hint="eastAsia"/>
              </w:rPr>
              <w:t>合适</w:t>
            </w:r>
          </w:p>
        </w:tc>
      </w:tr>
      <w:tr w:rsidR="00375EC1" w:rsidTr="00C25D38">
        <w:trPr>
          <w:jc w:val="center"/>
        </w:trPr>
        <w:tc>
          <w:tcPr>
            <w:tcW w:w="1570" w:type="dxa"/>
            <w:gridSpan w:val="2"/>
            <w:vMerge/>
            <w:shd w:val="clear" w:color="auto" w:fill="auto"/>
            <w:vAlign w:val="center"/>
          </w:tcPr>
          <w:p w:rsidR="00375EC1" w:rsidRPr="00A26555" w:rsidRDefault="00375EC1">
            <w:pPr>
              <w:pStyle w:val="afffffffff3"/>
            </w:pPr>
          </w:p>
        </w:tc>
        <w:tc>
          <w:tcPr>
            <w:tcW w:w="850" w:type="dxa"/>
            <w:shd w:val="clear" w:color="auto" w:fill="auto"/>
            <w:vAlign w:val="center"/>
          </w:tcPr>
          <w:p w:rsidR="00375EC1" w:rsidRPr="00A26555" w:rsidRDefault="00375EC1">
            <w:pPr>
              <w:pStyle w:val="afffffffff3"/>
            </w:pPr>
            <w:r w:rsidRPr="00A26555">
              <w:rPr>
                <w:rFonts w:hint="eastAsia"/>
              </w:rPr>
              <w:t>余味</w:t>
            </w:r>
          </w:p>
        </w:tc>
        <w:tc>
          <w:tcPr>
            <w:tcW w:w="2410" w:type="dxa"/>
            <w:shd w:val="clear" w:color="auto" w:fill="auto"/>
            <w:vAlign w:val="center"/>
          </w:tcPr>
          <w:p w:rsidR="00375EC1" w:rsidRPr="0013075C" w:rsidRDefault="00375EC1" w:rsidP="00864140">
            <w:pPr>
              <w:pStyle w:val="afffffffff3"/>
            </w:pPr>
            <w:r w:rsidRPr="0013075C">
              <w:rPr>
                <w:rFonts w:hint="eastAsia"/>
              </w:rPr>
              <w:t>余味回甘</w:t>
            </w:r>
          </w:p>
        </w:tc>
        <w:tc>
          <w:tcPr>
            <w:tcW w:w="2411" w:type="dxa"/>
            <w:shd w:val="clear" w:color="auto" w:fill="auto"/>
            <w:vAlign w:val="center"/>
          </w:tcPr>
          <w:p w:rsidR="00375EC1" w:rsidRPr="0013075C" w:rsidRDefault="00375EC1" w:rsidP="00864140">
            <w:pPr>
              <w:pStyle w:val="afffffffff3"/>
            </w:pPr>
            <w:proofErr w:type="gramStart"/>
            <w:r w:rsidRPr="0013075C">
              <w:rPr>
                <w:rFonts w:hint="eastAsia"/>
              </w:rPr>
              <w:t>余味</w:t>
            </w:r>
            <w:r w:rsidRPr="00A7269A">
              <w:rPr>
                <w:rFonts w:hint="eastAsia"/>
              </w:rPr>
              <w:t>较</w:t>
            </w:r>
            <w:r w:rsidRPr="0013075C">
              <w:rPr>
                <w:rFonts w:hint="eastAsia"/>
              </w:rPr>
              <w:t>回甘</w:t>
            </w:r>
            <w:proofErr w:type="gramEnd"/>
          </w:p>
        </w:tc>
        <w:tc>
          <w:tcPr>
            <w:tcW w:w="2226" w:type="dxa"/>
            <w:shd w:val="clear" w:color="auto" w:fill="auto"/>
            <w:vAlign w:val="center"/>
          </w:tcPr>
          <w:p w:rsidR="00375EC1" w:rsidRPr="0013075C" w:rsidRDefault="00375EC1" w:rsidP="00864140">
            <w:pPr>
              <w:pStyle w:val="afffffffff3"/>
            </w:pPr>
            <w:proofErr w:type="gramStart"/>
            <w:r w:rsidRPr="0013075C">
              <w:rPr>
                <w:rFonts w:hint="eastAsia"/>
              </w:rPr>
              <w:t>余味</w:t>
            </w:r>
            <w:r w:rsidRPr="00A7269A">
              <w:rPr>
                <w:rFonts w:hint="eastAsia"/>
              </w:rPr>
              <w:t>尚</w:t>
            </w:r>
            <w:r w:rsidRPr="0013075C">
              <w:rPr>
                <w:rFonts w:hint="eastAsia"/>
              </w:rPr>
              <w:t>回甘</w:t>
            </w:r>
            <w:proofErr w:type="gramEnd"/>
          </w:p>
        </w:tc>
      </w:tr>
      <w:tr w:rsidR="00375EC1" w:rsidTr="00C25D38">
        <w:trPr>
          <w:jc w:val="center"/>
        </w:trPr>
        <w:tc>
          <w:tcPr>
            <w:tcW w:w="1570" w:type="dxa"/>
            <w:gridSpan w:val="2"/>
            <w:vMerge/>
            <w:shd w:val="clear" w:color="auto" w:fill="auto"/>
            <w:vAlign w:val="center"/>
          </w:tcPr>
          <w:p w:rsidR="00375EC1" w:rsidRPr="00A26555" w:rsidRDefault="00375EC1">
            <w:pPr>
              <w:pStyle w:val="afffffffff3"/>
            </w:pPr>
          </w:p>
        </w:tc>
        <w:tc>
          <w:tcPr>
            <w:tcW w:w="850" w:type="dxa"/>
            <w:shd w:val="clear" w:color="auto" w:fill="auto"/>
            <w:vAlign w:val="center"/>
          </w:tcPr>
          <w:p w:rsidR="00375EC1" w:rsidRPr="00A26555" w:rsidRDefault="00375EC1">
            <w:pPr>
              <w:pStyle w:val="afffffffff3"/>
            </w:pPr>
            <w:r w:rsidRPr="00A26555">
              <w:rPr>
                <w:rFonts w:hint="eastAsia"/>
              </w:rPr>
              <w:t>色泽</w:t>
            </w:r>
          </w:p>
        </w:tc>
        <w:tc>
          <w:tcPr>
            <w:tcW w:w="2410" w:type="dxa"/>
            <w:shd w:val="clear" w:color="auto" w:fill="auto"/>
            <w:vAlign w:val="center"/>
          </w:tcPr>
          <w:p w:rsidR="00375EC1" w:rsidRPr="0013075C" w:rsidRDefault="00375EC1" w:rsidP="00864140">
            <w:pPr>
              <w:pStyle w:val="afffffffff3"/>
            </w:pPr>
            <w:r w:rsidRPr="0013075C">
              <w:rPr>
                <w:rFonts w:hint="eastAsia"/>
              </w:rPr>
              <w:t>汤色</w:t>
            </w:r>
            <w:r w:rsidRPr="0013075C">
              <w:t>微黄透亮</w:t>
            </w:r>
            <w:r w:rsidRPr="0013075C">
              <w:rPr>
                <w:rFonts w:hint="eastAsia"/>
              </w:rPr>
              <w:t>或奶白或淡黄，色泽均匀</w:t>
            </w:r>
          </w:p>
        </w:tc>
        <w:tc>
          <w:tcPr>
            <w:tcW w:w="2411" w:type="dxa"/>
            <w:shd w:val="clear" w:color="auto" w:fill="auto"/>
            <w:vAlign w:val="center"/>
          </w:tcPr>
          <w:p w:rsidR="00375EC1" w:rsidRPr="0013075C" w:rsidRDefault="00375EC1" w:rsidP="00864140">
            <w:pPr>
              <w:pStyle w:val="afffffffff3"/>
            </w:pPr>
            <w:r w:rsidRPr="0013075C">
              <w:rPr>
                <w:rFonts w:hint="eastAsia"/>
              </w:rPr>
              <w:t>汤色</w:t>
            </w:r>
            <w:r w:rsidRPr="0013075C">
              <w:t>微黄透亮</w:t>
            </w:r>
            <w:r w:rsidRPr="0013075C">
              <w:rPr>
                <w:rFonts w:hint="eastAsia"/>
              </w:rPr>
              <w:t>或奶白或淡黄，色泽</w:t>
            </w:r>
            <w:r w:rsidRPr="00A7269A">
              <w:rPr>
                <w:rFonts w:hint="eastAsia"/>
              </w:rPr>
              <w:t>较</w:t>
            </w:r>
            <w:r w:rsidRPr="0013075C">
              <w:rPr>
                <w:rFonts w:hint="eastAsia"/>
              </w:rPr>
              <w:t>均匀</w:t>
            </w:r>
          </w:p>
        </w:tc>
        <w:tc>
          <w:tcPr>
            <w:tcW w:w="2226" w:type="dxa"/>
            <w:shd w:val="clear" w:color="auto" w:fill="auto"/>
            <w:vAlign w:val="center"/>
          </w:tcPr>
          <w:p w:rsidR="00375EC1" w:rsidRPr="0013075C" w:rsidRDefault="00375EC1" w:rsidP="00864140">
            <w:pPr>
              <w:pStyle w:val="afffffffff3"/>
            </w:pPr>
            <w:r w:rsidRPr="0013075C">
              <w:rPr>
                <w:rFonts w:hint="eastAsia"/>
              </w:rPr>
              <w:t>汤色</w:t>
            </w:r>
            <w:r w:rsidRPr="0013075C">
              <w:t>微黄透亮</w:t>
            </w:r>
            <w:r w:rsidRPr="0013075C">
              <w:rPr>
                <w:rFonts w:hint="eastAsia"/>
              </w:rPr>
              <w:t>或奶白或淡黄，色泽</w:t>
            </w:r>
            <w:r w:rsidRPr="00A7269A">
              <w:rPr>
                <w:rFonts w:hint="eastAsia"/>
              </w:rPr>
              <w:t>尚</w:t>
            </w:r>
            <w:r w:rsidRPr="0013075C">
              <w:rPr>
                <w:rFonts w:hint="eastAsia"/>
              </w:rPr>
              <w:t>均匀</w:t>
            </w:r>
          </w:p>
        </w:tc>
      </w:tr>
      <w:tr w:rsidR="00F47A71" w:rsidTr="00C25D38">
        <w:trPr>
          <w:jc w:val="center"/>
        </w:trPr>
        <w:tc>
          <w:tcPr>
            <w:tcW w:w="1570" w:type="dxa"/>
            <w:gridSpan w:val="2"/>
            <w:vMerge/>
            <w:shd w:val="clear" w:color="auto" w:fill="auto"/>
            <w:vAlign w:val="center"/>
          </w:tcPr>
          <w:p w:rsidR="00F47A71" w:rsidRDefault="00F47A71">
            <w:pPr>
              <w:pStyle w:val="afffffffff3"/>
            </w:pPr>
          </w:p>
        </w:tc>
        <w:tc>
          <w:tcPr>
            <w:tcW w:w="7897" w:type="dxa"/>
            <w:gridSpan w:val="4"/>
            <w:shd w:val="clear" w:color="auto" w:fill="auto"/>
            <w:vAlign w:val="center"/>
          </w:tcPr>
          <w:p w:rsidR="00F47A71" w:rsidRDefault="00427E61">
            <w:pPr>
              <w:pStyle w:val="afffffffff3"/>
            </w:pPr>
            <w:r>
              <w:rPr>
                <w:rFonts w:hint="eastAsia"/>
              </w:rPr>
              <w:t>（根据实际情况增减名目）</w:t>
            </w:r>
          </w:p>
        </w:tc>
      </w:tr>
    </w:tbl>
    <w:p w:rsidR="00F47A71" w:rsidRDefault="00F47A71">
      <w:pPr>
        <w:pStyle w:val="afffff"/>
        <w:ind w:firstLine="420"/>
      </w:pPr>
    </w:p>
    <w:p w:rsidR="00F47A71" w:rsidRDefault="00F47A71">
      <w:pPr>
        <w:pStyle w:val="afffff"/>
        <w:spacing w:afterLines="50" w:after="120"/>
        <w:ind w:firstLine="420"/>
        <w:jc w:val="center"/>
        <w:rPr>
          <w:rFonts w:ascii="黑体" w:eastAsia="黑体" w:hAnsi="黑体"/>
        </w:rPr>
      </w:pPr>
    </w:p>
    <w:p w:rsidR="00F47A71" w:rsidRDefault="00427E61">
      <w:pPr>
        <w:pStyle w:val="afffff"/>
        <w:spacing w:afterLines="50" w:after="120"/>
        <w:ind w:firstLine="420"/>
        <w:jc w:val="center"/>
      </w:pPr>
      <w:r>
        <w:rPr>
          <w:rFonts w:ascii="黑体" w:eastAsia="黑体" w:hAnsi="黑体" w:hint="eastAsia"/>
        </w:rPr>
        <w:lastRenderedPageBreak/>
        <w:t>表B.1  堂食南宁老友粉感官风味评价评分规则</w:t>
      </w:r>
      <w:r>
        <w:rPr>
          <w:rFonts w:hint="eastAsia"/>
        </w:rPr>
        <w:t>（续）</w:t>
      </w:r>
    </w:p>
    <w:tbl>
      <w:tblPr>
        <w:tblStyle w:val="affff2"/>
        <w:tblW w:w="9467"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85"/>
        <w:gridCol w:w="1257"/>
        <w:gridCol w:w="2551"/>
        <w:gridCol w:w="2552"/>
        <w:gridCol w:w="2322"/>
      </w:tblGrid>
      <w:tr w:rsidR="00F47A71" w:rsidTr="00074C71">
        <w:trPr>
          <w:tblHeader/>
          <w:jc w:val="center"/>
        </w:trPr>
        <w:tc>
          <w:tcPr>
            <w:tcW w:w="2042" w:type="dxa"/>
            <w:gridSpan w:val="2"/>
            <w:vMerge w:val="restart"/>
            <w:tcBorders>
              <w:top w:val="single" w:sz="8" w:space="0" w:color="auto"/>
            </w:tcBorders>
            <w:vAlign w:val="center"/>
          </w:tcPr>
          <w:p w:rsidR="00F47A71" w:rsidRDefault="00427E61">
            <w:pPr>
              <w:pStyle w:val="afffffffff3"/>
            </w:pPr>
            <w:r>
              <w:rPr>
                <w:rFonts w:hint="eastAsia"/>
              </w:rPr>
              <w:t>感官特性</w:t>
            </w:r>
          </w:p>
        </w:tc>
        <w:tc>
          <w:tcPr>
            <w:tcW w:w="7425" w:type="dxa"/>
            <w:gridSpan w:val="3"/>
            <w:tcBorders>
              <w:top w:val="single" w:sz="8" w:space="0" w:color="auto"/>
              <w:bottom w:val="single" w:sz="4" w:space="0" w:color="auto"/>
            </w:tcBorders>
            <w:shd w:val="clear" w:color="auto" w:fill="auto"/>
            <w:vAlign w:val="center"/>
          </w:tcPr>
          <w:p w:rsidR="00F47A71" w:rsidRDefault="00427E61">
            <w:pPr>
              <w:pStyle w:val="afffffffff3"/>
            </w:pPr>
            <w:r>
              <w:rPr>
                <w:rFonts w:hint="eastAsia"/>
              </w:rPr>
              <w:t>评价标度</w:t>
            </w:r>
          </w:p>
        </w:tc>
      </w:tr>
      <w:tr w:rsidR="00135DF6" w:rsidTr="00074C71">
        <w:trPr>
          <w:jc w:val="center"/>
        </w:trPr>
        <w:tc>
          <w:tcPr>
            <w:tcW w:w="2042" w:type="dxa"/>
            <w:gridSpan w:val="2"/>
            <w:vMerge/>
            <w:vAlign w:val="center"/>
          </w:tcPr>
          <w:p w:rsidR="00135DF6" w:rsidRDefault="00135DF6">
            <w:pPr>
              <w:pStyle w:val="afffffffff3"/>
            </w:pPr>
          </w:p>
        </w:tc>
        <w:tc>
          <w:tcPr>
            <w:tcW w:w="2551" w:type="dxa"/>
            <w:tcBorders>
              <w:top w:val="single" w:sz="4" w:space="0" w:color="auto"/>
              <w:bottom w:val="single" w:sz="4" w:space="0" w:color="auto"/>
            </w:tcBorders>
            <w:shd w:val="clear" w:color="auto" w:fill="auto"/>
            <w:vAlign w:val="center"/>
          </w:tcPr>
          <w:p w:rsidR="00135DF6" w:rsidRDefault="00135DF6" w:rsidP="0098786B">
            <w:pPr>
              <w:pStyle w:val="afffffffff3"/>
            </w:pPr>
            <w:r>
              <w:rPr>
                <w:rFonts w:hint="eastAsia"/>
              </w:rPr>
              <w:t>高</w:t>
            </w:r>
          </w:p>
        </w:tc>
        <w:tc>
          <w:tcPr>
            <w:tcW w:w="2552" w:type="dxa"/>
            <w:tcBorders>
              <w:top w:val="single" w:sz="4" w:space="0" w:color="auto"/>
              <w:bottom w:val="single" w:sz="4" w:space="0" w:color="auto"/>
            </w:tcBorders>
            <w:shd w:val="clear" w:color="auto" w:fill="auto"/>
            <w:vAlign w:val="center"/>
          </w:tcPr>
          <w:p w:rsidR="00135DF6" w:rsidRDefault="00135DF6">
            <w:pPr>
              <w:pStyle w:val="afffffffff3"/>
            </w:pPr>
            <w:r>
              <w:rPr>
                <w:rFonts w:hint="eastAsia"/>
              </w:rPr>
              <w:t>中</w:t>
            </w:r>
          </w:p>
        </w:tc>
        <w:tc>
          <w:tcPr>
            <w:tcW w:w="2322" w:type="dxa"/>
            <w:tcBorders>
              <w:top w:val="single" w:sz="4" w:space="0" w:color="auto"/>
              <w:bottom w:val="single" w:sz="4" w:space="0" w:color="auto"/>
            </w:tcBorders>
            <w:shd w:val="clear" w:color="auto" w:fill="auto"/>
            <w:vAlign w:val="center"/>
          </w:tcPr>
          <w:p w:rsidR="00135DF6" w:rsidRDefault="00135DF6" w:rsidP="0098786B">
            <w:pPr>
              <w:pStyle w:val="afffffffff3"/>
            </w:pPr>
            <w:r>
              <w:rPr>
                <w:rFonts w:hint="eastAsia"/>
              </w:rPr>
              <w:t>低</w:t>
            </w:r>
          </w:p>
        </w:tc>
      </w:tr>
      <w:tr w:rsidR="00135DF6" w:rsidTr="00074C71">
        <w:trPr>
          <w:jc w:val="center"/>
        </w:trPr>
        <w:tc>
          <w:tcPr>
            <w:tcW w:w="2042" w:type="dxa"/>
            <w:gridSpan w:val="2"/>
            <w:vMerge/>
            <w:vAlign w:val="center"/>
          </w:tcPr>
          <w:p w:rsidR="00135DF6" w:rsidRDefault="00135DF6">
            <w:pPr>
              <w:pStyle w:val="afffffffff3"/>
            </w:pPr>
          </w:p>
        </w:tc>
        <w:tc>
          <w:tcPr>
            <w:tcW w:w="2551" w:type="dxa"/>
            <w:tcBorders>
              <w:top w:val="single" w:sz="4" w:space="0" w:color="auto"/>
              <w:bottom w:val="single" w:sz="8" w:space="0" w:color="auto"/>
            </w:tcBorders>
            <w:shd w:val="clear" w:color="auto" w:fill="auto"/>
            <w:vAlign w:val="center"/>
          </w:tcPr>
          <w:p w:rsidR="00135DF6" w:rsidRDefault="00135DF6" w:rsidP="0098786B">
            <w:pPr>
              <w:pStyle w:val="afffffffff3"/>
            </w:pPr>
            <w:r>
              <w:rPr>
                <w:rFonts w:hint="eastAsia"/>
              </w:rPr>
              <w:t>7～9</w:t>
            </w:r>
          </w:p>
        </w:tc>
        <w:tc>
          <w:tcPr>
            <w:tcW w:w="2552" w:type="dxa"/>
            <w:tcBorders>
              <w:top w:val="single" w:sz="4" w:space="0" w:color="auto"/>
              <w:bottom w:val="single" w:sz="8" w:space="0" w:color="auto"/>
            </w:tcBorders>
            <w:shd w:val="clear" w:color="auto" w:fill="auto"/>
            <w:vAlign w:val="center"/>
          </w:tcPr>
          <w:p w:rsidR="00135DF6" w:rsidRDefault="00135DF6">
            <w:pPr>
              <w:pStyle w:val="afffffffff3"/>
            </w:pPr>
            <w:r>
              <w:rPr>
                <w:rFonts w:hint="eastAsia"/>
              </w:rPr>
              <w:t>4～6</w:t>
            </w:r>
          </w:p>
        </w:tc>
        <w:tc>
          <w:tcPr>
            <w:tcW w:w="2322" w:type="dxa"/>
            <w:tcBorders>
              <w:top w:val="single" w:sz="4" w:space="0" w:color="auto"/>
              <w:bottom w:val="single" w:sz="8" w:space="0" w:color="auto"/>
            </w:tcBorders>
            <w:shd w:val="clear" w:color="auto" w:fill="auto"/>
            <w:vAlign w:val="center"/>
          </w:tcPr>
          <w:p w:rsidR="00135DF6" w:rsidRDefault="00135DF6" w:rsidP="0098786B">
            <w:pPr>
              <w:pStyle w:val="afffffffff3"/>
            </w:pPr>
            <w:r>
              <w:rPr>
                <w:rFonts w:hint="eastAsia"/>
              </w:rPr>
              <w:t>1～3</w:t>
            </w:r>
          </w:p>
        </w:tc>
      </w:tr>
      <w:tr w:rsidR="00C25D38" w:rsidTr="00074C71">
        <w:trPr>
          <w:jc w:val="center"/>
        </w:trPr>
        <w:tc>
          <w:tcPr>
            <w:tcW w:w="785" w:type="dxa"/>
            <w:vMerge w:val="restart"/>
            <w:tcBorders>
              <w:top w:val="single" w:sz="8" w:space="0" w:color="auto"/>
            </w:tcBorders>
            <w:shd w:val="clear" w:color="auto" w:fill="auto"/>
            <w:vAlign w:val="center"/>
          </w:tcPr>
          <w:p w:rsidR="00C25D38" w:rsidRDefault="00C25D38">
            <w:pPr>
              <w:pStyle w:val="afffffffff3"/>
              <w:rPr>
                <w:color w:val="00B050"/>
              </w:rPr>
            </w:pPr>
            <w:r>
              <w:rPr>
                <w:rFonts w:hint="eastAsia"/>
              </w:rPr>
              <w:t>配菜</w:t>
            </w:r>
          </w:p>
        </w:tc>
        <w:tc>
          <w:tcPr>
            <w:tcW w:w="1257" w:type="dxa"/>
            <w:tcBorders>
              <w:top w:val="single" w:sz="8" w:space="0" w:color="auto"/>
            </w:tcBorders>
            <w:shd w:val="clear" w:color="auto" w:fill="auto"/>
            <w:vAlign w:val="center"/>
          </w:tcPr>
          <w:p w:rsidR="00C25D38" w:rsidRPr="00E622F7" w:rsidRDefault="00C25D38">
            <w:pPr>
              <w:pStyle w:val="afffffffff3"/>
            </w:pPr>
            <w:r w:rsidRPr="00E622F7">
              <w:rPr>
                <w:rFonts w:hint="eastAsia"/>
              </w:rPr>
              <w:t>猪肉</w:t>
            </w:r>
          </w:p>
        </w:tc>
        <w:tc>
          <w:tcPr>
            <w:tcW w:w="2551" w:type="dxa"/>
            <w:shd w:val="clear" w:color="auto" w:fill="auto"/>
            <w:vAlign w:val="center"/>
          </w:tcPr>
          <w:p w:rsidR="00C25D38" w:rsidRPr="00E622F7" w:rsidRDefault="00C25D38" w:rsidP="00074C71">
            <w:pPr>
              <w:pStyle w:val="afffffffff3"/>
            </w:pPr>
            <w:r w:rsidRPr="00E622F7">
              <w:rPr>
                <w:rFonts w:hint="eastAsia"/>
              </w:rPr>
              <w:t>色泽正常，口感嫩滑</w:t>
            </w:r>
            <w:r w:rsidR="00074C71">
              <w:rPr>
                <w:rFonts w:hint="eastAsia"/>
              </w:rPr>
              <w:t>、</w:t>
            </w:r>
            <w:r w:rsidRPr="00E622F7">
              <w:rPr>
                <w:rFonts w:hint="eastAsia"/>
              </w:rPr>
              <w:t>脆口</w:t>
            </w:r>
          </w:p>
        </w:tc>
        <w:tc>
          <w:tcPr>
            <w:tcW w:w="2552" w:type="dxa"/>
            <w:shd w:val="clear" w:color="auto" w:fill="auto"/>
            <w:vAlign w:val="center"/>
          </w:tcPr>
          <w:p w:rsidR="00C25D38" w:rsidRPr="00E622F7" w:rsidRDefault="00C25D38" w:rsidP="00864140">
            <w:pPr>
              <w:pStyle w:val="afffffffff3"/>
            </w:pPr>
            <w:r w:rsidRPr="00E622F7">
              <w:rPr>
                <w:rFonts w:hint="eastAsia"/>
              </w:rPr>
              <w:t>色泽正常，口感</w:t>
            </w:r>
            <w:r w:rsidR="00054775" w:rsidRPr="00E622F7">
              <w:rPr>
                <w:rFonts w:hint="eastAsia"/>
              </w:rPr>
              <w:t>较</w:t>
            </w:r>
            <w:r w:rsidRPr="00E622F7">
              <w:rPr>
                <w:rFonts w:hint="eastAsia"/>
              </w:rPr>
              <w:t>嫩滑</w:t>
            </w:r>
            <w:r w:rsidR="00074C71">
              <w:rPr>
                <w:rFonts w:hint="eastAsia"/>
              </w:rPr>
              <w:t>、</w:t>
            </w:r>
            <w:r w:rsidRPr="00E622F7">
              <w:rPr>
                <w:rFonts w:hint="eastAsia"/>
              </w:rPr>
              <w:t>脆口</w:t>
            </w:r>
          </w:p>
        </w:tc>
        <w:tc>
          <w:tcPr>
            <w:tcW w:w="2322" w:type="dxa"/>
            <w:shd w:val="clear" w:color="auto" w:fill="auto"/>
            <w:vAlign w:val="center"/>
          </w:tcPr>
          <w:p w:rsidR="00C25D38" w:rsidRPr="00E622F7" w:rsidRDefault="00C25D38" w:rsidP="00864140">
            <w:pPr>
              <w:pStyle w:val="afffffffff3"/>
            </w:pPr>
            <w:r w:rsidRPr="00E622F7">
              <w:rPr>
                <w:rFonts w:hint="eastAsia"/>
              </w:rPr>
              <w:t>色泽正常，口感</w:t>
            </w:r>
            <w:r w:rsidR="00054775" w:rsidRPr="00E622F7">
              <w:rPr>
                <w:rFonts w:hint="eastAsia"/>
              </w:rPr>
              <w:t>尚</w:t>
            </w:r>
            <w:r w:rsidRPr="00E622F7">
              <w:rPr>
                <w:rFonts w:hint="eastAsia"/>
              </w:rPr>
              <w:t>嫩滑</w:t>
            </w:r>
            <w:r w:rsidR="00074C71">
              <w:rPr>
                <w:rFonts w:hint="eastAsia"/>
              </w:rPr>
              <w:t>、</w:t>
            </w:r>
            <w:r w:rsidRPr="00E622F7">
              <w:rPr>
                <w:rFonts w:hint="eastAsia"/>
              </w:rPr>
              <w:t>脆口</w:t>
            </w:r>
          </w:p>
        </w:tc>
      </w:tr>
      <w:tr w:rsidR="00C25D38" w:rsidTr="00074C71">
        <w:trPr>
          <w:jc w:val="center"/>
        </w:trPr>
        <w:tc>
          <w:tcPr>
            <w:tcW w:w="785" w:type="dxa"/>
            <w:vMerge/>
            <w:shd w:val="clear" w:color="auto" w:fill="auto"/>
            <w:vAlign w:val="center"/>
          </w:tcPr>
          <w:p w:rsidR="00C25D38" w:rsidRDefault="00C25D38">
            <w:pPr>
              <w:pStyle w:val="afffffffff3"/>
              <w:rPr>
                <w:color w:val="00B050"/>
              </w:rPr>
            </w:pPr>
          </w:p>
        </w:tc>
        <w:tc>
          <w:tcPr>
            <w:tcW w:w="1257" w:type="dxa"/>
            <w:shd w:val="clear" w:color="auto" w:fill="auto"/>
            <w:vAlign w:val="center"/>
          </w:tcPr>
          <w:p w:rsidR="00C25D38" w:rsidRPr="00E622F7" w:rsidRDefault="00C25D38">
            <w:pPr>
              <w:pStyle w:val="afffffffff3"/>
            </w:pPr>
            <w:r w:rsidRPr="00E622F7">
              <w:rPr>
                <w:rFonts w:hint="eastAsia"/>
              </w:rPr>
              <w:t>牛肉</w:t>
            </w:r>
          </w:p>
        </w:tc>
        <w:tc>
          <w:tcPr>
            <w:tcW w:w="2551" w:type="dxa"/>
            <w:shd w:val="clear" w:color="auto" w:fill="auto"/>
            <w:vAlign w:val="center"/>
          </w:tcPr>
          <w:p w:rsidR="00C25D38" w:rsidRPr="00E622F7" w:rsidRDefault="00C25D38" w:rsidP="00C25D38">
            <w:pPr>
              <w:pStyle w:val="afffffffff3"/>
            </w:pPr>
            <w:r w:rsidRPr="00E622F7">
              <w:rPr>
                <w:rFonts w:hint="eastAsia"/>
              </w:rPr>
              <w:t>色泽正常，口感嫩滑</w:t>
            </w:r>
            <w:r w:rsidR="00074C71">
              <w:rPr>
                <w:rFonts w:hint="eastAsia"/>
              </w:rPr>
              <w:t>、</w:t>
            </w:r>
            <w:r w:rsidRPr="00E622F7">
              <w:rPr>
                <w:rFonts w:hint="eastAsia"/>
              </w:rPr>
              <w:t>脆口</w:t>
            </w:r>
          </w:p>
        </w:tc>
        <w:tc>
          <w:tcPr>
            <w:tcW w:w="2552" w:type="dxa"/>
            <w:shd w:val="clear" w:color="auto" w:fill="auto"/>
            <w:vAlign w:val="center"/>
          </w:tcPr>
          <w:p w:rsidR="00C25D38" w:rsidRPr="00E622F7" w:rsidRDefault="00C25D38" w:rsidP="00864140">
            <w:pPr>
              <w:pStyle w:val="afffffffff3"/>
            </w:pPr>
            <w:r w:rsidRPr="00E622F7">
              <w:rPr>
                <w:rFonts w:hint="eastAsia"/>
              </w:rPr>
              <w:t>色泽正常，口感</w:t>
            </w:r>
            <w:r w:rsidR="00054775" w:rsidRPr="00E622F7">
              <w:rPr>
                <w:rFonts w:hint="eastAsia"/>
              </w:rPr>
              <w:t>较</w:t>
            </w:r>
            <w:r w:rsidRPr="00E622F7">
              <w:rPr>
                <w:rFonts w:hint="eastAsia"/>
              </w:rPr>
              <w:t>嫩滑</w:t>
            </w:r>
            <w:r w:rsidR="00074C71">
              <w:rPr>
                <w:rFonts w:hint="eastAsia"/>
              </w:rPr>
              <w:t>、</w:t>
            </w:r>
            <w:r w:rsidRPr="00E622F7">
              <w:rPr>
                <w:rFonts w:hint="eastAsia"/>
              </w:rPr>
              <w:t>脆口</w:t>
            </w:r>
          </w:p>
        </w:tc>
        <w:tc>
          <w:tcPr>
            <w:tcW w:w="2322" w:type="dxa"/>
            <w:shd w:val="clear" w:color="auto" w:fill="auto"/>
            <w:vAlign w:val="center"/>
          </w:tcPr>
          <w:p w:rsidR="00C25D38" w:rsidRPr="00E622F7" w:rsidRDefault="00C25D38" w:rsidP="00864140">
            <w:pPr>
              <w:pStyle w:val="afffffffff3"/>
            </w:pPr>
            <w:r w:rsidRPr="00E622F7">
              <w:rPr>
                <w:rFonts w:hint="eastAsia"/>
              </w:rPr>
              <w:t>色泽正常，口感</w:t>
            </w:r>
            <w:r w:rsidR="00054775" w:rsidRPr="00E622F7">
              <w:rPr>
                <w:rFonts w:hint="eastAsia"/>
              </w:rPr>
              <w:t>尚</w:t>
            </w:r>
            <w:r w:rsidRPr="00E622F7">
              <w:rPr>
                <w:rFonts w:hint="eastAsia"/>
              </w:rPr>
              <w:t>嫩滑</w:t>
            </w:r>
            <w:r w:rsidR="00074C71">
              <w:rPr>
                <w:rFonts w:hint="eastAsia"/>
              </w:rPr>
              <w:t>、</w:t>
            </w:r>
            <w:r w:rsidRPr="00E622F7">
              <w:rPr>
                <w:rFonts w:hint="eastAsia"/>
              </w:rPr>
              <w:t>脆口</w:t>
            </w:r>
          </w:p>
        </w:tc>
      </w:tr>
      <w:tr w:rsidR="00C25D38" w:rsidTr="00074C71">
        <w:trPr>
          <w:jc w:val="center"/>
        </w:trPr>
        <w:tc>
          <w:tcPr>
            <w:tcW w:w="785" w:type="dxa"/>
            <w:vMerge/>
            <w:shd w:val="clear" w:color="auto" w:fill="auto"/>
            <w:vAlign w:val="center"/>
          </w:tcPr>
          <w:p w:rsidR="00C25D38" w:rsidRDefault="00C25D38">
            <w:pPr>
              <w:pStyle w:val="afffffffff3"/>
              <w:rPr>
                <w:color w:val="00B050"/>
              </w:rPr>
            </w:pPr>
          </w:p>
        </w:tc>
        <w:tc>
          <w:tcPr>
            <w:tcW w:w="1257" w:type="dxa"/>
            <w:shd w:val="clear" w:color="auto" w:fill="auto"/>
            <w:vAlign w:val="center"/>
          </w:tcPr>
          <w:p w:rsidR="00C25D38" w:rsidRPr="00E622F7" w:rsidRDefault="00C25D38">
            <w:pPr>
              <w:pStyle w:val="afffffffff3"/>
            </w:pPr>
            <w:r w:rsidRPr="00E622F7">
              <w:rPr>
                <w:rFonts w:hint="eastAsia"/>
              </w:rPr>
              <w:t>猪杂</w:t>
            </w:r>
          </w:p>
        </w:tc>
        <w:tc>
          <w:tcPr>
            <w:tcW w:w="2551" w:type="dxa"/>
            <w:shd w:val="clear" w:color="auto" w:fill="auto"/>
            <w:vAlign w:val="center"/>
          </w:tcPr>
          <w:p w:rsidR="00C25D38" w:rsidRPr="00E622F7" w:rsidRDefault="00C25D38" w:rsidP="00135DF6">
            <w:pPr>
              <w:pStyle w:val="afffffffff3"/>
            </w:pPr>
            <w:r w:rsidRPr="00E622F7">
              <w:rPr>
                <w:rFonts w:hint="eastAsia"/>
              </w:rPr>
              <w:t>色泽正常，口感爽滑</w:t>
            </w:r>
          </w:p>
        </w:tc>
        <w:tc>
          <w:tcPr>
            <w:tcW w:w="2552" w:type="dxa"/>
            <w:shd w:val="clear" w:color="auto" w:fill="auto"/>
            <w:vAlign w:val="center"/>
          </w:tcPr>
          <w:p w:rsidR="00C25D38" w:rsidRPr="00E622F7" w:rsidRDefault="00C25D38" w:rsidP="00135DF6">
            <w:pPr>
              <w:pStyle w:val="afffffffff3"/>
            </w:pPr>
            <w:r w:rsidRPr="00E622F7">
              <w:rPr>
                <w:rFonts w:hint="eastAsia"/>
              </w:rPr>
              <w:t>色泽正常，口感</w:t>
            </w:r>
            <w:r w:rsidR="00054775" w:rsidRPr="00E622F7">
              <w:rPr>
                <w:rFonts w:hint="eastAsia"/>
              </w:rPr>
              <w:t>较</w:t>
            </w:r>
            <w:r w:rsidRPr="00E622F7">
              <w:rPr>
                <w:rFonts w:hint="eastAsia"/>
              </w:rPr>
              <w:t>爽滑</w:t>
            </w:r>
          </w:p>
        </w:tc>
        <w:tc>
          <w:tcPr>
            <w:tcW w:w="2322" w:type="dxa"/>
            <w:shd w:val="clear" w:color="auto" w:fill="auto"/>
            <w:vAlign w:val="center"/>
          </w:tcPr>
          <w:p w:rsidR="00C25D38" w:rsidRPr="00E622F7" w:rsidRDefault="00C25D38" w:rsidP="00135DF6">
            <w:pPr>
              <w:pStyle w:val="afffffffff3"/>
            </w:pPr>
            <w:r w:rsidRPr="00E622F7">
              <w:rPr>
                <w:rFonts w:hint="eastAsia"/>
              </w:rPr>
              <w:t>色泽正常，口感</w:t>
            </w:r>
            <w:r w:rsidR="00054775" w:rsidRPr="00E622F7">
              <w:rPr>
                <w:rFonts w:hint="eastAsia"/>
              </w:rPr>
              <w:t>尚</w:t>
            </w:r>
            <w:r w:rsidRPr="00E622F7">
              <w:rPr>
                <w:rFonts w:hint="eastAsia"/>
              </w:rPr>
              <w:t>爽滑</w:t>
            </w:r>
          </w:p>
        </w:tc>
      </w:tr>
      <w:tr w:rsidR="00F47A71" w:rsidTr="00054775">
        <w:trPr>
          <w:jc w:val="center"/>
        </w:trPr>
        <w:tc>
          <w:tcPr>
            <w:tcW w:w="785" w:type="dxa"/>
            <w:vMerge/>
            <w:shd w:val="clear" w:color="auto" w:fill="auto"/>
            <w:vAlign w:val="center"/>
          </w:tcPr>
          <w:p w:rsidR="00F47A71" w:rsidRDefault="00F47A71">
            <w:pPr>
              <w:pStyle w:val="afffffffff3"/>
            </w:pPr>
          </w:p>
        </w:tc>
        <w:tc>
          <w:tcPr>
            <w:tcW w:w="8682" w:type="dxa"/>
            <w:gridSpan w:val="4"/>
            <w:shd w:val="clear" w:color="auto" w:fill="auto"/>
            <w:vAlign w:val="center"/>
          </w:tcPr>
          <w:p w:rsidR="00F47A71" w:rsidRDefault="00427E61">
            <w:pPr>
              <w:pStyle w:val="afffffffff3"/>
            </w:pPr>
            <w:r>
              <w:rPr>
                <w:rFonts w:hint="eastAsia"/>
              </w:rPr>
              <w:t>（根据实际情况增减名目）</w:t>
            </w:r>
          </w:p>
        </w:tc>
      </w:tr>
      <w:tr w:rsidR="00F47A71" w:rsidTr="00054775">
        <w:trPr>
          <w:jc w:val="center"/>
        </w:trPr>
        <w:tc>
          <w:tcPr>
            <w:tcW w:w="9467" w:type="dxa"/>
            <w:gridSpan w:val="5"/>
            <w:tcBorders>
              <w:top w:val="single" w:sz="8" w:space="0" w:color="auto"/>
            </w:tcBorders>
          </w:tcPr>
          <w:p w:rsidR="00F47A71" w:rsidRDefault="00427E61">
            <w:pPr>
              <w:pStyle w:val="a5"/>
              <w:numPr>
                <w:ilvl w:val="0"/>
                <w:numId w:val="33"/>
              </w:numPr>
            </w:pPr>
            <w:r>
              <w:rPr>
                <w:rFonts w:hint="eastAsia"/>
              </w:rPr>
              <w:t>评价结果保留到小数点后一位。</w:t>
            </w:r>
          </w:p>
          <w:p w:rsidR="00F47A71" w:rsidRDefault="00427E61">
            <w:pPr>
              <w:pStyle w:val="a5"/>
            </w:pPr>
            <w:r>
              <w:rPr>
                <w:rFonts w:hint="eastAsia"/>
              </w:rPr>
              <w:t>增减本表内的名目参照此标准评价的单位可根据实际情况。</w:t>
            </w:r>
          </w:p>
          <w:p w:rsidR="00F47A71" w:rsidRDefault="00427E61">
            <w:pPr>
              <w:pStyle w:val="a5"/>
            </w:pPr>
            <w:r>
              <w:rPr>
                <w:rFonts w:hint="eastAsia"/>
              </w:rPr>
              <w:t>参照此标准评价的单位可根据实际情况，使用辅助仪器（如辣度检测仪、盐度计和酸度计）测量汤底的酸度、</w:t>
            </w:r>
          </w:p>
          <w:p w:rsidR="00F47A71" w:rsidRDefault="00427E61">
            <w:pPr>
              <w:pStyle w:val="a5"/>
              <w:numPr>
                <w:ilvl w:val="0"/>
                <w:numId w:val="0"/>
              </w:numPr>
              <w:ind w:left="811"/>
            </w:pPr>
            <w:r>
              <w:rPr>
                <w:rFonts w:hint="eastAsia"/>
              </w:rPr>
              <w:t>咸度和辣度，总结出经验值范围。</w:t>
            </w:r>
          </w:p>
        </w:tc>
      </w:tr>
    </w:tbl>
    <w:p w:rsidR="00F47A71" w:rsidRDefault="00427E61">
      <w:pPr>
        <w:pStyle w:val="aff0"/>
        <w:spacing w:before="120" w:after="120"/>
      </w:pPr>
      <w:r>
        <w:rPr>
          <w:rFonts w:hint="eastAsia"/>
        </w:rPr>
        <w:t>预包装南宁老友粉感官风味评价评分规则</w:t>
      </w:r>
    </w:p>
    <w:tbl>
      <w:tblPr>
        <w:tblStyle w:val="affff2"/>
        <w:tblW w:w="962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5"/>
        <w:gridCol w:w="1276"/>
        <w:gridCol w:w="2551"/>
        <w:gridCol w:w="2410"/>
        <w:gridCol w:w="2544"/>
      </w:tblGrid>
      <w:tr w:rsidR="00743B6D" w:rsidTr="0051462B">
        <w:trPr>
          <w:tblHeader/>
          <w:jc w:val="center"/>
        </w:trPr>
        <w:tc>
          <w:tcPr>
            <w:tcW w:w="2121" w:type="dxa"/>
            <w:gridSpan w:val="2"/>
            <w:vMerge w:val="restart"/>
            <w:tcBorders>
              <w:top w:val="single" w:sz="8" w:space="0" w:color="auto"/>
            </w:tcBorders>
            <w:vAlign w:val="center"/>
          </w:tcPr>
          <w:p w:rsidR="00743B6D" w:rsidRDefault="00743B6D" w:rsidP="00864140">
            <w:pPr>
              <w:pStyle w:val="afffffffff3"/>
            </w:pPr>
            <w:r>
              <w:rPr>
                <w:rFonts w:hint="eastAsia"/>
              </w:rPr>
              <w:t>感官特性</w:t>
            </w:r>
          </w:p>
        </w:tc>
        <w:tc>
          <w:tcPr>
            <w:tcW w:w="7505" w:type="dxa"/>
            <w:gridSpan w:val="3"/>
            <w:tcBorders>
              <w:top w:val="single" w:sz="8" w:space="0" w:color="auto"/>
              <w:bottom w:val="single" w:sz="4" w:space="0" w:color="auto"/>
            </w:tcBorders>
            <w:shd w:val="clear" w:color="auto" w:fill="auto"/>
            <w:vAlign w:val="center"/>
          </w:tcPr>
          <w:p w:rsidR="00743B6D" w:rsidRDefault="00743B6D" w:rsidP="00864140">
            <w:pPr>
              <w:pStyle w:val="afffffffff3"/>
            </w:pPr>
            <w:r>
              <w:rPr>
                <w:rFonts w:hint="eastAsia"/>
              </w:rPr>
              <w:t>评价标度</w:t>
            </w:r>
          </w:p>
        </w:tc>
      </w:tr>
      <w:tr w:rsidR="00743B6D" w:rsidTr="0051462B">
        <w:trPr>
          <w:jc w:val="center"/>
        </w:trPr>
        <w:tc>
          <w:tcPr>
            <w:tcW w:w="2121" w:type="dxa"/>
            <w:gridSpan w:val="2"/>
            <w:vMerge/>
            <w:vAlign w:val="center"/>
          </w:tcPr>
          <w:p w:rsidR="00743B6D" w:rsidRDefault="00743B6D" w:rsidP="00864140">
            <w:pPr>
              <w:pStyle w:val="afffffffff3"/>
            </w:pPr>
          </w:p>
        </w:tc>
        <w:tc>
          <w:tcPr>
            <w:tcW w:w="2551" w:type="dxa"/>
            <w:tcBorders>
              <w:top w:val="single" w:sz="4" w:space="0" w:color="auto"/>
              <w:bottom w:val="single" w:sz="4" w:space="0" w:color="auto"/>
            </w:tcBorders>
            <w:shd w:val="clear" w:color="auto" w:fill="auto"/>
            <w:vAlign w:val="center"/>
          </w:tcPr>
          <w:p w:rsidR="00743B6D" w:rsidRDefault="00743B6D" w:rsidP="00864140">
            <w:pPr>
              <w:pStyle w:val="afffffffff3"/>
            </w:pPr>
            <w:r>
              <w:rPr>
                <w:rFonts w:hint="eastAsia"/>
              </w:rPr>
              <w:t>高</w:t>
            </w:r>
          </w:p>
        </w:tc>
        <w:tc>
          <w:tcPr>
            <w:tcW w:w="2410" w:type="dxa"/>
            <w:tcBorders>
              <w:top w:val="single" w:sz="4" w:space="0" w:color="auto"/>
              <w:bottom w:val="single" w:sz="4" w:space="0" w:color="auto"/>
            </w:tcBorders>
            <w:shd w:val="clear" w:color="auto" w:fill="auto"/>
            <w:vAlign w:val="center"/>
          </w:tcPr>
          <w:p w:rsidR="00743B6D" w:rsidRDefault="00743B6D" w:rsidP="00864140">
            <w:pPr>
              <w:pStyle w:val="afffffffff3"/>
            </w:pPr>
            <w:r>
              <w:rPr>
                <w:rFonts w:hint="eastAsia"/>
              </w:rPr>
              <w:t>中</w:t>
            </w:r>
          </w:p>
        </w:tc>
        <w:tc>
          <w:tcPr>
            <w:tcW w:w="2544" w:type="dxa"/>
            <w:tcBorders>
              <w:top w:val="single" w:sz="4" w:space="0" w:color="auto"/>
              <w:bottom w:val="single" w:sz="4" w:space="0" w:color="auto"/>
            </w:tcBorders>
            <w:shd w:val="clear" w:color="auto" w:fill="auto"/>
            <w:vAlign w:val="center"/>
          </w:tcPr>
          <w:p w:rsidR="00743B6D" w:rsidRDefault="00743B6D" w:rsidP="00864140">
            <w:pPr>
              <w:pStyle w:val="afffffffff3"/>
            </w:pPr>
            <w:r>
              <w:rPr>
                <w:rFonts w:hint="eastAsia"/>
              </w:rPr>
              <w:t>低</w:t>
            </w:r>
          </w:p>
        </w:tc>
      </w:tr>
      <w:tr w:rsidR="00743B6D" w:rsidTr="0051462B">
        <w:trPr>
          <w:jc w:val="center"/>
        </w:trPr>
        <w:tc>
          <w:tcPr>
            <w:tcW w:w="2121" w:type="dxa"/>
            <w:gridSpan w:val="2"/>
            <w:vMerge/>
            <w:vAlign w:val="center"/>
          </w:tcPr>
          <w:p w:rsidR="00743B6D" w:rsidRDefault="00743B6D" w:rsidP="00864140">
            <w:pPr>
              <w:pStyle w:val="afffffffff3"/>
            </w:pPr>
          </w:p>
        </w:tc>
        <w:tc>
          <w:tcPr>
            <w:tcW w:w="2551" w:type="dxa"/>
            <w:tcBorders>
              <w:top w:val="single" w:sz="4" w:space="0" w:color="auto"/>
              <w:bottom w:val="single" w:sz="8" w:space="0" w:color="auto"/>
            </w:tcBorders>
            <w:shd w:val="clear" w:color="auto" w:fill="auto"/>
            <w:vAlign w:val="center"/>
          </w:tcPr>
          <w:p w:rsidR="00743B6D" w:rsidRDefault="00743B6D" w:rsidP="00864140">
            <w:pPr>
              <w:pStyle w:val="afffffffff3"/>
            </w:pPr>
            <w:r>
              <w:rPr>
                <w:rFonts w:hint="eastAsia"/>
              </w:rPr>
              <w:t>7～9</w:t>
            </w:r>
          </w:p>
        </w:tc>
        <w:tc>
          <w:tcPr>
            <w:tcW w:w="2410" w:type="dxa"/>
            <w:tcBorders>
              <w:top w:val="single" w:sz="4" w:space="0" w:color="auto"/>
              <w:bottom w:val="single" w:sz="8" w:space="0" w:color="auto"/>
            </w:tcBorders>
            <w:shd w:val="clear" w:color="auto" w:fill="auto"/>
            <w:vAlign w:val="center"/>
          </w:tcPr>
          <w:p w:rsidR="00743B6D" w:rsidRDefault="00743B6D" w:rsidP="00864140">
            <w:pPr>
              <w:pStyle w:val="afffffffff3"/>
            </w:pPr>
            <w:r>
              <w:rPr>
                <w:rFonts w:hint="eastAsia"/>
              </w:rPr>
              <w:t>4～6</w:t>
            </w:r>
          </w:p>
        </w:tc>
        <w:tc>
          <w:tcPr>
            <w:tcW w:w="2544" w:type="dxa"/>
            <w:tcBorders>
              <w:top w:val="single" w:sz="4" w:space="0" w:color="auto"/>
              <w:bottom w:val="single" w:sz="8" w:space="0" w:color="auto"/>
            </w:tcBorders>
            <w:shd w:val="clear" w:color="auto" w:fill="auto"/>
            <w:vAlign w:val="center"/>
          </w:tcPr>
          <w:p w:rsidR="00743B6D" w:rsidRDefault="00743B6D" w:rsidP="00864140">
            <w:pPr>
              <w:pStyle w:val="afffffffff3"/>
            </w:pPr>
            <w:r>
              <w:rPr>
                <w:rFonts w:hint="eastAsia"/>
              </w:rPr>
              <w:t>1～3</w:t>
            </w:r>
          </w:p>
        </w:tc>
      </w:tr>
      <w:tr w:rsidR="00E622F7" w:rsidTr="0051462B">
        <w:trPr>
          <w:jc w:val="center"/>
        </w:trPr>
        <w:tc>
          <w:tcPr>
            <w:tcW w:w="845" w:type="dxa"/>
            <w:vMerge w:val="restart"/>
            <w:tcBorders>
              <w:top w:val="single" w:sz="8" w:space="0" w:color="auto"/>
            </w:tcBorders>
            <w:shd w:val="clear" w:color="auto" w:fill="auto"/>
            <w:vAlign w:val="center"/>
          </w:tcPr>
          <w:p w:rsidR="00E622F7" w:rsidRDefault="00E622F7" w:rsidP="00864140">
            <w:pPr>
              <w:pStyle w:val="afffffffff3"/>
            </w:pPr>
            <w:r>
              <w:rPr>
                <w:rFonts w:hint="eastAsia"/>
              </w:rPr>
              <w:t>整体</w:t>
            </w:r>
          </w:p>
        </w:tc>
        <w:tc>
          <w:tcPr>
            <w:tcW w:w="1276" w:type="dxa"/>
            <w:tcBorders>
              <w:top w:val="single" w:sz="8" w:space="0" w:color="auto"/>
            </w:tcBorders>
            <w:shd w:val="clear" w:color="auto" w:fill="auto"/>
            <w:vAlign w:val="center"/>
          </w:tcPr>
          <w:p w:rsidR="00E622F7" w:rsidRDefault="00E622F7" w:rsidP="00864140">
            <w:pPr>
              <w:pStyle w:val="afffffffff3"/>
            </w:pPr>
            <w:r>
              <w:rPr>
                <w:rFonts w:hint="eastAsia"/>
              </w:rPr>
              <w:t>风味</w:t>
            </w:r>
          </w:p>
        </w:tc>
        <w:tc>
          <w:tcPr>
            <w:tcW w:w="2551" w:type="dxa"/>
            <w:tcBorders>
              <w:top w:val="single" w:sz="8" w:space="0" w:color="auto"/>
            </w:tcBorders>
            <w:shd w:val="clear" w:color="auto" w:fill="auto"/>
            <w:vAlign w:val="center"/>
          </w:tcPr>
          <w:p w:rsidR="00E622F7" w:rsidRPr="00A7269A" w:rsidRDefault="00E622F7" w:rsidP="00E622F7">
            <w:pPr>
              <w:pStyle w:val="afffffffff3"/>
            </w:pPr>
            <w:r w:rsidRPr="00A7269A">
              <w:rPr>
                <w:rFonts w:hint="eastAsia"/>
              </w:rPr>
              <w:t>酸、辣、</w:t>
            </w:r>
            <w:proofErr w:type="gramStart"/>
            <w:r w:rsidRPr="00A7269A">
              <w:rPr>
                <w:rFonts w:hint="eastAsia"/>
              </w:rPr>
              <w:t>香综合</w:t>
            </w:r>
            <w:proofErr w:type="gramEnd"/>
            <w:r w:rsidRPr="00A7269A">
              <w:rPr>
                <w:rFonts w:hint="eastAsia"/>
              </w:rPr>
              <w:t>口感协调，滋味爽口，</w:t>
            </w:r>
            <w:r>
              <w:rPr>
                <w:rFonts w:hint="eastAsia"/>
              </w:rPr>
              <w:t>汤</w:t>
            </w:r>
            <w:r w:rsidR="00074C71">
              <w:rPr>
                <w:rFonts w:hint="eastAsia"/>
              </w:rPr>
              <w:t>香</w:t>
            </w:r>
            <w:r w:rsidRPr="00A7269A">
              <w:rPr>
                <w:rFonts w:hint="eastAsia"/>
              </w:rPr>
              <w:t>浓郁</w:t>
            </w:r>
          </w:p>
        </w:tc>
        <w:tc>
          <w:tcPr>
            <w:tcW w:w="2410" w:type="dxa"/>
            <w:tcBorders>
              <w:top w:val="single" w:sz="8" w:space="0" w:color="auto"/>
            </w:tcBorders>
            <w:shd w:val="clear" w:color="auto" w:fill="auto"/>
            <w:vAlign w:val="center"/>
          </w:tcPr>
          <w:p w:rsidR="00E622F7" w:rsidRPr="00A7269A" w:rsidRDefault="00E622F7" w:rsidP="00E622F7">
            <w:pPr>
              <w:pStyle w:val="afffffffff3"/>
            </w:pPr>
            <w:r w:rsidRPr="00A7269A">
              <w:rPr>
                <w:rFonts w:hint="eastAsia"/>
              </w:rPr>
              <w:t>酸、辣、</w:t>
            </w:r>
            <w:proofErr w:type="gramStart"/>
            <w:r w:rsidRPr="00A7269A">
              <w:rPr>
                <w:rFonts w:hint="eastAsia"/>
              </w:rPr>
              <w:t>香综合</w:t>
            </w:r>
            <w:proofErr w:type="gramEnd"/>
            <w:r w:rsidRPr="00A7269A">
              <w:rPr>
                <w:rFonts w:hint="eastAsia"/>
              </w:rPr>
              <w:t>口感较协调，滋味较爽口，</w:t>
            </w:r>
            <w:proofErr w:type="gramStart"/>
            <w:r w:rsidRPr="00A7269A">
              <w:rPr>
                <w:rFonts w:hint="eastAsia"/>
              </w:rPr>
              <w:t>汤较香</w:t>
            </w:r>
            <w:proofErr w:type="gramEnd"/>
          </w:p>
        </w:tc>
        <w:tc>
          <w:tcPr>
            <w:tcW w:w="2544" w:type="dxa"/>
            <w:tcBorders>
              <w:top w:val="single" w:sz="8" w:space="0" w:color="auto"/>
            </w:tcBorders>
            <w:shd w:val="clear" w:color="auto" w:fill="auto"/>
            <w:vAlign w:val="center"/>
          </w:tcPr>
          <w:p w:rsidR="00E622F7" w:rsidRPr="00A7269A" w:rsidRDefault="00E622F7" w:rsidP="00E622F7">
            <w:pPr>
              <w:pStyle w:val="afffffffff3"/>
              <w:widowControl w:val="0"/>
              <w:adjustRightInd w:val="0"/>
              <w:spacing w:line="240" w:lineRule="atLeast"/>
            </w:pPr>
            <w:r w:rsidRPr="00A7269A">
              <w:rPr>
                <w:rFonts w:hint="eastAsia"/>
              </w:rPr>
              <w:t>酸、辣、</w:t>
            </w:r>
            <w:proofErr w:type="gramStart"/>
            <w:r w:rsidRPr="00A7269A">
              <w:rPr>
                <w:rFonts w:hint="eastAsia"/>
              </w:rPr>
              <w:t>香综合</w:t>
            </w:r>
            <w:proofErr w:type="gramEnd"/>
            <w:r w:rsidRPr="00A7269A">
              <w:rPr>
                <w:rFonts w:hint="eastAsia"/>
              </w:rPr>
              <w:t>口感尚协调，滋味尚爽口，汤尚香</w:t>
            </w:r>
          </w:p>
        </w:tc>
      </w:tr>
      <w:tr w:rsidR="00E622F7" w:rsidTr="0051462B">
        <w:trPr>
          <w:jc w:val="center"/>
        </w:trPr>
        <w:tc>
          <w:tcPr>
            <w:tcW w:w="845" w:type="dxa"/>
            <w:vMerge/>
            <w:shd w:val="clear" w:color="auto" w:fill="auto"/>
            <w:vAlign w:val="center"/>
          </w:tcPr>
          <w:p w:rsidR="00E622F7" w:rsidRDefault="00E622F7" w:rsidP="00864140">
            <w:pPr>
              <w:pStyle w:val="afffffffff3"/>
            </w:pPr>
          </w:p>
        </w:tc>
        <w:tc>
          <w:tcPr>
            <w:tcW w:w="1276" w:type="dxa"/>
            <w:shd w:val="clear" w:color="auto" w:fill="auto"/>
            <w:vAlign w:val="center"/>
          </w:tcPr>
          <w:p w:rsidR="00E622F7" w:rsidRDefault="00E622F7" w:rsidP="00864140">
            <w:pPr>
              <w:pStyle w:val="afffffffff3"/>
            </w:pPr>
            <w:r>
              <w:rPr>
                <w:rFonts w:hint="eastAsia"/>
              </w:rPr>
              <w:t>外观</w:t>
            </w:r>
          </w:p>
        </w:tc>
        <w:tc>
          <w:tcPr>
            <w:tcW w:w="2551" w:type="dxa"/>
            <w:shd w:val="clear" w:color="auto" w:fill="auto"/>
            <w:vAlign w:val="center"/>
          </w:tcPr>
          <w:p w:rsidR="00E622F7" w:rsidRPr="00A7269A" w:rsidRDefault="00E622F7" w:rsidP="004C413B">
            <w:pPr>
              <w:pStyle w:val="afffffffff3"/>
            </w:pPr>
            <w:r w:rsidRPr="00A7269A">
              <w:rPr>
                <w:rFonts w:hint="eastAsia"/>
              </w:rPr>
              <w:t>色泽正常，色彩搭配协调自然</w:t>
            </w:r>
          </w:p>
        </w:tc>
        <w:tc>
          <w:tcPr>
            <w:tcW w:w="2410" w:type="dxa"/>
            <w:shd w:val="clear" w:color="auto" w:fill="auto"/>
            <w:vAlign w:val="center"/>
          </w:tcPr>
          <w:p w:rsidR="00E622F7" w:rsidRPr="00A7269A" w:rsidRDefault="00074C71" w:rsidP="004C413B">
            <w:pPr>
              <w:pStyle w:val="afffffffff3"/>
            </w:pPr>
            <w:r>
              <w:rPr>
                <w:rFonts w:hint="eastAsia"/>
              </w:rPr>
              <w:t>色</w:t>
            </w:r>
            <w:r w:rsidR="00E622F7" w:rsidRPr="00A7269A">
              <w:rPr>
                <w:rFonts w:hint="eastAsia"/>
              </w:rPr>
              <w:t>泽正常</w:t>
            </w:r>
            <w:r w:rsidR="004C413B">
              <w:rPr>
                <w:rFonts w:hint="eastAsia"/>
              </w:rPr>
              <w:t>，</w:t>
            </w:r>
            <w:r w:rsidR="00E622F7" w:rsidRPr="00A7269A">
              <w:rPr>
                <w:rFonts w:hint="eastAsia"/>
              </w:rPr>
              <w:t>色彩搭配较协调自然</w:t>
            </w:r>
          </w:p>
        </w:tc>
        <w:tc>
          <w:tcPr>
            <w:tcW w:w="2544" w:type="dxa"/>
            <w:shd w:val="clear" w:color="auto" w:fill="auto"/>
            <w:vAlign w:val="center"/>
          </w:tcPr>
          <w:p w:rsidR="00E622F7" w:rsidRPr="00A7269A" w:rsidRDefault="00E622F7" w:rsidP="004C413B">
            <w:pPr>
              <w:pStyle w:val="afffffffff3"/>
              <w:widowControl w:val="0"/>
              <w:adjustRightInd w:val="0"/>
              <w:spacing w:line="240" w:lineRule="atLeast"/>
            </w:pPr>
            <w:r w:rsidRPr="00A7269A">
              <w:rPr>
                <w:rFonts w:hint="eastAsia"/>
              </w:rPr>
              <w:t>色泽正常</w:t>
            </w:r>
            <w:bookmarkStart w:id="44" w:name="_GoBack"/>
            <w:bookmarkEnd w:id="44"/>
            <w:r w:rsidRPr="00A7269A">
              <w:rPr>
                <w:rFonts w:hint="eastAsia"/>
              </w:rPr>
              <w:t>，色彩搭配尚协调自然</w:t>
            </w:r>
          </w:p>
        </w:tc>
      </w:tr>
      <w:tr w:rsidR="00E622F7" w:rsidTr="0051462B">
        <w:trPr>
          <w:jc w:val="center"/>
        </w:trPr>
        <w:tc>
          <w:tcPr>
            <w:tcW w:w="845" w:type="dxa"/>
            <w:vMerge/>
            <w:shd w:val="clear" w:color="auto" w:fill="auto"/>
            <w:vAlign w:val="center"/>
          </w:tcPr>
          <w:p w:rsidR="00E622F7" w:rsidRDefault="00E622F7" w:rsidP="00864140">
            <w:pPr>
              <w:pStyle w:val="afffffffff3"/>
            </w:pPr>
          </w:p>
        </w:tc>
        <w:tc>
          <w:tcPr>
            <w:tcW w:w="1276" w:type="dxa"/>
            <w:shd w:val="clear" w:color="auto" w:fill="auto"/>
            <w:vAlign w:val="center"/>
          </w:tcPr>
          <w:p w:rsidR="00E622F7" w:rsidRDefault="00E622F7" w:rsidP="00864140">
            <w:pPr>
              <w:pStyle w:val="afffffffff3"/>
            </w:pPr>
            <w:r>
              <w:rPr>
                <w:rFonts w:hint="eastAsia"/>
              </w:rPr>
              <w:t>气味</w:t>
            </w:r>
          </w:p>
        </w:tc>
        <w:tc>
          <w:tcPr>
            <w:tcW w:w="2551" w:type="dxa"/>
            <w:shd w:val="clear" w:color="auto" w:fill="auto"/>
            <w:vAlign w:val="center"/>
          </w:tcPr>
          <w:p w:rsidR="00E622F7" w:rsidRPr="00A7269A" w:rsidRDefault="00E622F7" w:rsidP="00E622F7">
            <w:pPr>
              <w:pStyle w:val="afffffffff3"/>
            </w:pPr>
            <w:proofErr w:type="gramStart"/>
            <w:r w:rsidRPr="00A7269A">
              <w:rPr>
                <w:rFonts w:hint="eastAsia"/>
              </w:rPr>
              <w:t>豉</w:t>
            </w:r>
            <w:proofErr w:type="gramEnd"/>
            <w:r w:rsidRPr="00A7269A">
              <w:rPr>
                <w:rFonts w:hint="eastAsia"/>
              </w:rPr>
              <w:t>香、蒜</w:t>
            </w:r>
            <w:proofErr w:type="gramStart"/>
            <w:r w:rsidRPr="00A7269A">
              <w:rPr>
                <w:rFonts w:hint="eastAsia"/>
              </w:rPr>
              <w:t>香突出</w:t>
            </w:r>
            <w:proofErr w:type="gramEnd"/>
          </w:p>
        </w:tc>
        <w:tc>
          <w:tcPr>
            <w:tcW w:w="2410" w:type="dxa"/>
            <w:shd w:val="clear" w:color="auto" w:fill="auto"/>
            <w:vAlign w:val="center"/>
          </w:tcPr>
          <w:p w:rsidR="00E622F7" w:rsidRPr="00A7269A" w:rsidRDefault="00E622F7" w:rsidP="00E622F7">
            <w:pPr>
              <w:pStyle w:val="afffffffff3"/>
            </w:pPr>
            <w:proofErr w:type="gramStart"/>
            <w:r w:rsidRPr="00A7269A">
              <w:rPr>
                <w:rFonts w:hint="eastAsia"/>
              </w:rPr>
              <w:t>豉</w:t>
            </w:r>
            <w:proofErr w:type="gramEnd"/>
            <w:r w:rsidRPr="00A7269A">
              <w:rPr>
                <w:rFonts w:hint="eastAsia"/>
              </w:rPr>
              <w:t>香、</w:t>
            </w:r>
            <w:proofErr w:type="gramStart"/>
            <w:r w:rsidRPr="00A7269A">
              <w:rPr>
                <w:rFonts w:hint="eastAsia"/>
              </w:rPr>
              <w:t>蒜香较突出</w:t>
            </w:r>
            <w:proofErr w:type="gramEnd"/>
          </w:p>
        </w:tc>
        <w:tc>
          <w:tcPr>
            <w:tcW w:w="2544" w:type="dxa"/>
            <w:shd w:val="clear" w:color="auto" w:fill="auto"/>
            <w:vAlign w:val="center"/>
          </w:tcPr>
          <w:p w:rsidR="00E622F7" w:rsidRPr="00A7269A" w:rsidRDefault="00E622F7" w:rsidP="00E622F7">
            <w:pPr>
              <w:pStyle w:val="afffffffff3"/>
            </w:pPr>
            <w:proofErr w:type="gramStart"/>
            <w:r w:rsidRPr="00A7269A">
              <w:rPr>
                <w:rFonts w:hint="eastAsia"/>
              </w:rPr>
              <w:t>豉</w:t>
            </w:r>
            <w:proofErr w:type="gramEnd"/>
            <w:r w:rsidRPr="00A7269A">
              <w:rPr>
                <w:rFonts w:hint="eastAsia"/>
              </w:rPr>
              <w:t>香、蒜</w:t>
            </w:r>
            <w:proofErr w:type="gramStart"/>
            <w:r w:rsidRPr="00A7269A">
              <w:rPr>
                <w:rFonts w:hint="eastAsia"/>
              </w:rPr>
              <w:t>香尚突出</w:t>
            </w:r>
            <w:proofErr w:type="gramEnd"/>
          </w:p>
        </w:tc>
      </w:tr>
      <w:tr w:rsidR="00743B6D" w:rsidTr="0051462B">
        <w:trPr>
          <w:jc w:val="center"/>
        </w:trPr>
        <w:tc>
          <w:tcPr>
            <w:tcW w:w="845" w:type="dxa"/>
            <w:vMerge/>
            <w:shd w:val="clear" w:color="auto" w:fill="auto"/>
            <w:vAlign w:val="center"/>
          </w:tcPr>
          <w:p w:rsidR="00743B6D" w:rsidRDefault="00743B6D" w:rsidP="00864140">
            <w:pPr>
              <w:pStyle w:val="afffffffff3"/>
            </w:pPr>
          </w:p>
        </w:tc>
        <w:tc>
          <w:tcPr>
            <w:tcW w:w="8781" w:type="dxa"/>
            <w:gridSpan w:val="4"/>
            <w:shd w:val="clear" w:color="auto" w:fill="auto"/>
            <w:vAlign w:val="center"/>
          </w:tcPr>
          <w:p w:rsidR="00743B6D" w:rsidRDefault="00743B6D" w:rsidP="00864140">
            <w:pPr>
              <w:pStyle w:val="afffffffff3"/>
            </w:pPr>
            <w:r>
              <w:rPr>
                <w:rFonts w:hint="eastAsia"/>
              </w:rPr>
              <w:t>（根据实际情况增减名目）</w:t>
            </w:r>
          </w:p>
        </w:tc>
      </w:tr>
      <w:tr w:rsidR="00E622F7" w:rsidTr="0051462B">
        <w:trPr>
          <w:jc w:val="center"/>
        </w:trPr>
        <w:tc>
          <w:tcPr>
            <w:tcW w:w="845" w:type="dxa"/>
            <w:vMerge w:val="restart"/>
            <w:shd w:val="clear" w:color="auto" w:fill="auto"/>
            <w:vAlign w:val="center"/>
          </w:tcPr>
          <w:p w:rsidR="00E622F7" w:rsidRPr="00E622F7" w:rsidRDefault="00E622F7" w:rsidP="00864140">
            <w:pPr>
              <w:pStyle w:val="afffffffff3"/>
            </w:pPr>
            <w:r w:rsidRPr="00E622F7">
              <w:rPr>
                <w:rFonts w:hint="eastAsia"/>
              </w:rPr>
              <w:t>干制米粉/</w:t>
            </w:r>
          </w:p>
          <w:p w:rsidR="00E622F7" w:rsidRDefault="00E622F7" w:rsidP="00864140">
            <w:pPr>
              <w:pStyle w:val="afffffffff3"/>
              <w:rPr>
                <w:color w:val="00B050"/>
              </w:rPr>
            </w:pPr>
            <w:r w:rsidRPr="00E622F7">
              <w:rPr>
                <w:rFonts w:hint="eastAsia"/>
              </w:rPr>
              <w:t>半干米粉</w:t>
            </w:r>
          </w:p>
        </w:tc>
        <w:tc>
          <w:tcPr>
            <w:tcW w:w="1276" w:type="dxa"/>
            <w:shd w:val="clear" w:color="auto" w:fill="auto"/>
            <w:vAlign w:val="center"/>
          </w:tcPr>
          <w:p w:rsidR="00E622F7" w:rsidRDefault="00E622F7" w:rsidP="00864140">
            <w:pPr>
              <w:pStyle w:val="afffffffff3"/>
            </w:pPr>
            <w:r>
              <w:rPr>
                <w:rFonts w:hint="eastAsia"/>
              </w:rPr>
              <w:t>气味</w:t>
            </w:r>
          </w:p>
        </w:tc>
        <w:tc>
          <w:tcPr>
            <w:tcW w:w="2551" w:type="dxa"/>
            <w:shd w:val="clear" w:color="auto" w:fill="auto"/>
            <w:vAlign w:val="center"/>
          </w:tcPr>
          <w:p w:rsidR="00E622F7" w:rsidRPr="0013075C" w:rsidRDefault="00E622F7" w:rsidP="00864140">
            <w:pPr>
              <w:pStyle w:val="afffffffff3"/>
            </w:pPr>
            <w:r w:rsidRPr="0013075C">
              <w:rPr>
                <w:rFonts w:hint="eastAsia"/>
              </w:rPr>
              <w:t>米粉香味浓郁，无霉味及其他异味</w:t>
            </w:r>
          </w:p>
        </w:tc>
        <w:tc>
          <w:tcPr>
            <w:tcW w:w="2410" w:type="dxa"/>
            <w:shd w:val="clear" w:color="auto" w:fill="auto"/>
            <w:vAlign w:val="center"/>
          </w:tcPr>
          <w:p w:rsidR="00E622F7" w:rsidRPr="0013075C" w:rsidRDefault="00E622F7" w:rsidP="00864140">
            <w:pPr>
              <w:pStyle w:val="afffffffff3"/>
            </w:pPr>
            <w:r w:rsidRPr="0013075C">
              <w:rPr>
                <w:rFonts w:hint="eastAsia"/>
              </w:rPr>
              <w:t>米粉香味</w:t>
            </w:r>
            <w:r w:rsidRPr="00A7269A">
              <w:rPr>
                <w:rFonts w:hint="eastAsia"/>
              </w:rPr>
              <w:t>较</w:t>
            </w:r>
            <w:r w:rsidRPr="0013075C">
              <w:rPr>
                <w:rFonts w:hint="eastAsia"/>
              </w:rPr>
              <w:t>浓郁，无霉味及其他异味</w:t>
            </w:r>
          </w:p>
        </w:tc>
        <w:tc>
          <w:tcPr>
            <w:tcW w:w="2544" w:type="dxa"/>
            <w:shd w:val="clear" w:color="auto" w:fill="auto"/>
            <w:vAlign w:val="center"/>
          </w:tcPr>
          <w:p w:rsidR="00E622F7" w:rsidRPr="0013075C" w:rsidRDefault="00E622F7" w:rsidP="00864140">
            <w:pPr>
              <w:pStyle w:val="afffffffff3"/>
            </w:pPr>
            <w:r w:rsidRPr="0013075C">
              <w:rPr>
                <w:rFonts w:hint="eastAsia"/>
              </w:rPr>
              <w:t>米粉香味</w:t>
            </w:r>
            <w:r w:rsidRPr="00A7269A">
              <w:rPr>
                <w:rFonts w:hint="eastAsia"/>
              </w:rPr>
              <w:t>尚</w:t>
            </w:r>
            <w:r w:rsidRPr="0013075C">
              <w:rPr>
                <w:rFonts w:hint="eastAsia"/>
              </w:rPr>
              <w:t>浓郁，无霉味及其他异味</w:t>
            </w:r>
          </w:p>
        </w:tc>
      </w:tr>
      <w:tr w:rsidR="00E622F7" w:rsidTr="0051462B">
        <w:trPr>
          <w:jc w:val="center"/>
        </w:trPr>
        <w:tc>
          <w:tcPr>
            <w:tcW w:w="845" w:type="dxa"/>
            <w:vMerge/>
            <w:shd w:val="clear" w:color="auto" w:fill="auto"/>
            <w:vAlign w:val="center"/>
          </w:tcPr>
          <w:p w:rsidR="00E622F7" w:rsidRDefault="00E622F7" w:rsidP="00864140">
            <w:pPr>
              <w:pStyle w:val="afffffffff3"/>
              <w:rPr>
                <w:color w:val="00B050"/>
              </w:rPr>
            </w:pPr>
          </w:p>
        </w:tc>
        <w:tc>
          <w:tcPr>
            <w:tcW w:w="1276" w:type="dxa"/>
            <w:shd w:val="clear" w:color="auto" w:fill="auto"/>
            <w:vAlign w:val="center"/>
          </w:tcPr>
          <w:p w:rsidR="00E622F7" w:rsidRDefault="00E622F7" w:rsidP="00864140">
            <w:pPr>
              <w:pStyle w:val="afffffffff3"/>
            </w:pPr>
            <w:r>
              <w:rPr>
                <w:rFonts w:hint="eastAsia"/>
              </w:rPr>
              <w:t>外观</w:t>
            </w:r>
          </w:p>
        </w:tc>
        <w:tc>
          <w:tcPr>
            <w:tcW w:w="2551" w:type="dxa"/>
            <w:shd w:val="clear" w:color="auto" w:fill="auto"/>
            <w:vAlign w:val="center"/>
          </w:tcPr>
          <w:p w:rsidR="00E622F7" w:rsidRPr="0013075C" w:rsidRDefault="00E622F7" w:rsidP="00864140">
            <w:pPr>
              <w:pStyle w:val="afffffffff3"/>
            </w:pPr>
            <w:r w:rsidRPr="0013075C">
              <w:rPr>
                <w:rFonts w:hint="eastAsia"/>
              </w:rPr>
              <w:t>具有米粉特有的米白色，色泽均匀，表面平滑，无霉斑</w:t>
            </w:r>
          </w:p>
        </w:tc>
        <w:tc>
          <w:tcPr>
            <w:tcW w:w="2410" w:type="dxa"/>
            <w:shd w:val="clear" w:color="auto" w:fill="auto"/>
            <w:vAlign w:val="center"/>
          </w:tcPr>
          <w:p w:rsidR="00E622F7" w:rsidRPr="0013075C" w:rsidRDefault="00E622F7" w:rsidP="00864140">
            <w:pPr>
              <w:pStyle w:val="afffffffff3"/>
            </w:pPr>
            <w:r w:rsidRPr="0013075C">
              <w:rPr>
                <w:rFonts w:hint="eastAsia"/>
              </w:rPr>
              <w:t>具有米粉特有的米白色，色泽</w:t>
            </w:r>
            <w:r w:rsidRPr="00A7269A">
              <w:rPr>
                <w:rFonts w:hint="eastAsia"/>
              </w:rPr>
              <w:t>较</w:t>
            </w:r>
            <w:r w:rsidRPr="0013075C">
              <w:rPr>
                <w:rFonts w:hint="eastAsia"/>
              </w:rPr>
              <w:t>均匀，表面</w:t>
            </w:r>
            <w:r w:rsidRPr="00A7269A">
              <w:rPr>
                <w:rFonts w:hint="eastAsia"/>
              </w:rPr>
              <w:t>较</w:t>
            </w:r>
            <w:r w:rsidRPr="0013075C">
              <w:rPr>
                <w:rFonts w:hint="eastAsia"/>
              </w:rPr>
              <w:t>平滑，无霉斑</w:t>
            </w:r>
          </w:p>
        </w:tc>
        <w:tc>
          <w:tcPr>
            <w:tcW w:w="2544" w:type="dxa"/>
            <w:shd w:val="clear" w:color="auto" w:fill="auto"/>
            <w:vAlign w:val="center"/>
          </w:tcPr>
          <w:p w:rsidR="00E622F7" w:rsidRPr="0013075C" w:rsidRDefault="00E622F7" w:rsidP="00864140">
            <w:pPr>
              <w:pStyle w:val="afffffffff3"/>
            </w:pPr>
            <w:r w:rsidRPr="0013075C">
              <w:rPr>
                <w:rFonts w:hint="eastAsia"/>
              </w:rPr>
              <w:t>具有米粉特有的米白色，色泽</w:t>
            </w:r>
            <w:r w:rsidRPr="00A7269A">
              <w:rPr>
                <w:rFonts w:hint="eastAsia"/>
              </w:rPr>
              <w:t>尚</w:t>
            </w:r>
            <w:r w:rsidRPr="0013075C">
              <w:rPr>
                <w:rFonts w:hint="eastAsia"/>
              </w:rPr>
              <w:t>均匀，表面</w:t>
            </w:r>
            <w:r w:rsidRPr="00A7269A">
              <w:rPr>
                <w:rFonts w:hint="eastAsia"/>
              </w:rPr>
              <w:t>尚</w:t>
            </w:r>
            <w:r w:rsidRPr="0013075C">
              <w:rPr>
                <w:rFonts w:hint="eastAsia"/>
              </w:rPr>
              <w:t>平滑，无霉斑</w:t>
            </w:r>
          </w:p>
        </w:tc>
      </w:tr>
      <w:tr w:rsidR="00E622F7" w:rsidTr="0051462B">
        <w:trPr>
          <w:jc w:val="center"/>
        </w:trPr>
        <w:tc>
          <w:tcPr>
            <w:tcW w:w="845" w:type="dxa"/>
            <w:vMerge/>
            <w:shd w:val="clear" w:color="auto" w:fill="auto"/>
            <w:vAlign w:val="center"/>
          </w:tcPr>
          <w:p w:rsidR="00E622F7" w:rsidRDefault="00E622F7" w:rsidP="00864140">
            <w:pPr>
              <w:pStyle w:val="afffffffff3"/>
              <w:rPr>
                <w:color w:val="00B050"/>
              </w:rPr>
            </w:pPr>
          </w:p>
        </w:tc>
        <w:tc>
          <w:tcPr>
            <w:tcW w:w="1276" w:type="dxa"/>
            <w:shd w:val="clear" w:color="auto" w:fill="auto"/>
            <w:vAlign w:val="center"/>
          </w:tcPr>
          <w:p w:rsidR="00E622F7" w:rsidRDefault="00E622F7" w:rsidP="00864140">
            <w:pPr>
              <w:pStyle w:val="afffffffff3"/>
            </w:pPr>
            <w:r>
              <w:rPr>
                <w:rFonts w:hint="eastAsia"/>
              </w:rPr>
              <w:t>质地</w:t>
            </w:r>
          </w:p>
        </w:tc>
        <w:tc>
          <w:tcPr>
            <w:tcW w:w="2551" w:type="dxa"/>
            <w:shd w:val="clear" w:color="auto" w:fill="auto"/>
            <w:vAlign w:val="center"/>
          </w:tcPr>
          <w:p w:rsidR="00E622F7" w:rsidRPr="0013075C" w:rsidRDefault="00E622F7" w:rsidP="00864140">
            <w:pPr>
              <w:pStyle w:val="afffffffff3"/>
            </w:pPr>
            <w:r w:rsidRPr="0013075C">
              <w:rPr>
                <w:rFonts w:hint="eastAsia"/>
              </w:rPr>
              <w:t>口感爽滑，不粘牙，无牙碜</w:t>
            </w:r>
          </w:p>
        </w:tc>
        <w:tc>
          <w:tcPr>
            <w:tcW w:w="2410" w:type="dxa"/>
            <w:shd w:val="clear" w:color="auto" w:fill="auto"/>
            <w:vAlign w:val="center"/>
          </w:tcPr>
          <w:p w:rsidR="00E622F7" w:rsidRPr="0013075C" w:rsidRDefault="00E622F7" w:rsidP="00864140">
            <w:pPr>
              <w:pStyle w:val="afffffffff3"/>
            </w:pPr>
            <w:r w:rsidRPr="0013075C">
              <w:rPr>
                <w:rFonts w:hint="eastAsia"/>
              </w:rPr>
              <w:t>口感</w:t>
            </w:r>
            <w:r w:rsidRPr="00A7269A">
              <w:rPr>
                <w:rFonts w:hint="eastAsia"/>
              </w:rPr>
              <w:t>较</w:t>
            </w:r>
            <w:r w:rsidRPr="0013075C">
              <w:rPr>
                <w:rFonts w:hint="eastAsia"/>
              </w:rPr>
              <w:t>爽滑，不粘牙，无牙碜</w:t>
            </w:r>
          </w:p>
        </w:tc>
        <w:tc>
          <w:tcPr>
            <w:tcW w:w="2544" w:type="dxa"/>
            <w:shd w:val="clear" w:color="auto" w:fill="auto"/>
            <w:vAlign w:val="center"/>
          </w:tcPr>
          <w:p w:rsidR="00E622F7" w:rsidRPr="0013075C" w:rsidRDefault="00E622F7" w:rsidP="00864140">
            <w:pPr>
              <w:pStyle w:val="afffffffff3"/>
            </w:pPr>
            <w:r w:rsidRPr="0013075C">
              <w:rPr>
                <w:rFonts w:hint="eastAsia"/>
              </w:rPr>
              <w:t>口感</w:t>
            </w:r>
            <w:r w:rsidRPr="00A7269A">
              <w:rPr>
                <w:rFonts w:hint="eastAsia"/>
              </w:rPr>
              <w:t>尚</w:t>
            </w:r>
            <w:r w:rsidRPr="0013075C">
              <w:rPr>
                <w:rFonts w:hint="eastAsia"/>
              </w:rPr>
              <w:t>爽滑，不粘牙，无牙碜</w:t>
            </w:r>
          </w:p>
        </w:tc>
      </w:tr>
      <w:tr w:rsidR="00743B6D" w:rsidTr="0051462B">
        <w:trPr>
          <w:jc w:val="center"/>
        </w:trPr>
        <w:tc>
          <w:tcPr>
            <w:tcW w:w="845" w:type="dxa"/>
            <w:vMerge/>
            <w:shd w:val="clear" w:color="auto" w:fill="auto"/>
            <w:vAlign w:val="center"/>
          </w:tcPr>
          <w:p w:rsidR="00743B6D" w:rsidRDefault="00743B6D" w:rsidP="00864140">
            <w:pPr>
              <w:pStyle w:val="afffffffff3"/>
              <w:rPr>
                <w:color w:val="00B050"/>
              </w:rPr>
            </w:pPr>
          </w:p>
        </w:tc>
        <w:tc>
          <w:tcPr>
            <w:tcW w:w="8781" w:type="dxa"/>
            <w:gridSpan w:val="4"/>
            <w:shd w:val="clear" w:color="auto" w:fill="auto"/>
            <w:vAlign w:val="center"/>
          </w:tcPr>
          <w:p w:rsidR="00743B6D" w:rsidRDefault="00743B6D" w:rsidP="00864140">
            <w:pPr>
              <w:pStyle w:val="afffffffff3"/>
            </w:pPr>
            <w:r>
              <w:rPr>
                <w:rFonts w:hint="eastAsia"/>
              </w:rPr>
              <w:t>（根据实际情况增减名目）</w:t>
            </w:r>
          </w:p>
        </w:tc>
      </w:tr>
      <w:tr w:rsidR="00822352" w:rsidTr="0051462B">
        <w:trPr>
          <w:jc w:val="center"/>
        </w:trPr>
        <w:tc>
          <w:tcPr>
            <w:tcW w:w="845" w:type="dxa"/>
            <w:vMerge w:val="restart"/>
            <w:shd w:val="clear" w:color="auto" w:fill="auto"/>
            <w:vAlign w:val="center"/>
          </w:tcPr>
          <w:p w:rsidR="00822352" w:rsidRDefault="00822352" w:rsidP="00864140">
            <w:pPr>
              <w:pStyle w:val="afffffffff3"/>
              <w:rPr>
                <w:color w:val="00B050"/>
              </w:rPr>
            </w:pPr>
            <w:r>
              <w:rPr>
                <w:rFonts w:hint="eastAsia"/>
              </w:rPr>
              <w:t>汤底</w:t>
            </w:r>
          </w:p>
        </w:tc>
        <w:tc>
          <w:tcPr>
            <w:tcW w:w="1276" w:type="dxa"/>
            <w:shd w:val="clear" w:color="auto" w:fill="auto"/>
            <w:vAlign w:val="center"/>
          </w:tcPr>
          <w:p w:rsidR="00822352" w:rsidRPr="00822352" w:rsidRDefault="00822352" w:rsidP="00864140">
            <w:pPr>
              <w:pStyle w:val="afffffffff3"/>
            </w:pPr>
            <w:r w:rsidRPr="00822352">
              <w:rPr>
                <w:rFonts w:hint="eastAsia"/>
              </w:rPr>
              <w:t>酸辣味</w:t>
            </w:r>
          </w:p>
        </w:tc>
        <w:tc>
          <w:tcPr>
            <w:tcW w:w="2551" w:type="dxa"/>
            <w:shd w:val="clear" w:color="auto" w:fill="auto"/>
            <w:vAlign w:val="center"/>
          </w:tcPr>
          <w:p w:rsidR="00822352" w:rsidRPr="0013075C" w:rsidRDefault="005613F6" w:rsidP="00864140">
            <w:pPr>
              <w:pStyle w:val="afffffffff3"/>
            </w:pPr>
            <w:r>
              <w:rPr>
                <w:rFonts w:hint="eastAsia"/>
              </w:rPr>
              <w:t>酸辣</w:t>
            </w:r>
            <w:r w:rsidR="00822352" w:rsidRPr="0013075C">
              <w:rPr>
                <w:rFonts w:hint="eastAsia"/>
              </w:rPr>
              <w:t>味合适</w:t>
            </w:r>
          </w:p>
        </w:tc>
        <w:tc>
          <w:tcPr>
            <w:tcW w:w="2410" w:type="dxa"/>
            <w:shd w:val="clear" w:color="auto" w:fill="auto"/>
            <w:vAlign w:val="center"/>
          </w:tcPr>
          <w:p w:rsidR="00822352" w:rsidRPr="0013075C" w:rsidRDefault="005613F6" w:rsidP="00864140">
            <w:pPr>
              <w:pStyle w:val="afffffffff3"/>
            </w:pPr>
            <w:r>
              <w:rPr>
                <w:rFonts w:hint="eastAsia"/>
              </w:rPr>
              <w:t>酸辣</w:t>
            </w:r>
            <w:r w:rsidR="00822352" w:rsidRPr="0013075C">
              <w:rPr>
                <w:rFonts w:hint="eastAsia"/>
              </w:rPr>
              <w:t>味</w:t>
            </w:r>
            <w:r w:rsidR="00822352" w:rsidRPr="00A7269A">
              <w:rPr>
                <w:rFonts w:hint="eastAsia"/>
              </w:rPr>
              <w:t>较</w:t>
            </w:r>
            <w:r w:rsidR="00822352" w:rsidRPr="0013075C">
              <w:rPr>
                <w:rFonts w:hint="eastAsia"/>
              </w:rPr>
              <w:t>合适</w:t>
            </w:r>
          </w:p>
        </w:tc>
        <w:tc>
          <w:tcPr>
            <w:tcW w:w="2544" w:type="dxa"/>
            <w:shd w:val="clear" w:color="auto" w:fill="auto"/>
            <w:vAlign w:val="center"/>
          </w:tcPr>
          <w:p w:rsidR="00822352" w:rsidRPr="0013075C" w:rsidRDefault="005613F6" w:rsidP="00864140">
            <w:pPr>
              <w:pStyle w:val="afffffffff3"/>
            </w:pPr>
            <w:r>
              <w:rPr>
                <w:rFonts w:hint="eastAsia"/>
              </w:rPr>
              <w:t>酸辣</w:t>
            </w:r>
            <w:r w:rsidR="00822352" w:rsidRPr="0013075C">
              <w:rPr>
                <w:rFonts w:hint="eastAsia"/>
              </w:rPr>
              <w:t>味</w:t>
            </w:r>
            <w:r w:rsidR="00822352" w:rsidRPr="00A7269A">
              <w:rPr>
                <w:rFonts w:hint="eastAsia"/>
              </w:rPr>
              <w:t>尚</w:t>
            </w:r>
            <w:r w:rsidR="00822352" w:rsidRPr="0013075C">
              <w:rPr>
                <w:rFonts w:hint="eastAsia"/>
              </w:rPr>
              <w:t>合适</w:t>
            </w:r>
          </w:p>
        </w:tc>
      </w:tr>
      <w:tr w:rsidR="00822352" w:rsidTr="0051462B">
        <w:trPr>
          <w:jc w:val="center"/>
        </w:trPr>
        <w:tc>
          <w:tcPr>
            <w:tcW w:w="845" w:type="dxa"/>
            <w:vMerge/>
            <w:shd w:val="clear" w:color="auto" w:fill="auto"/>
            <w:vAlign w:val="center"/>
          </w:tcPr>
          <w:p w:rsidR="00822352" w:rsidRDefault="00822352" w:rsidP="00864140">
            <w:pPr>
              <w:pStyle w:val="afffffffff3"/>
              <w:rPr>
                <w:color w:val="00B050"/>
              </w:rPr>
            </w:pPr>
          </w:p>
        </w:tc>
        <w:tc>
          <w:tcPr>
            <w:tcW w:w="1276" w:type="dxa"/>
            <w:shd w:val="clear" w:color="auto" w:fill="auto"/>
            <w:vAlign w:val="center"/>
          </w:tcPr>
          <w:p w:rsidR="00822352" w:rsidRPr="00822352" w:rsidRDefault="00822352" w:rsidP="00864140">
            <w:pPr>
              <w:pStyle w:val="afffffffff3"/>
            </w:pPr>
            <w:r w:rsidRPr="00822352">
              <w:rPr>
                <w:rFonts w:hint="eastAsia"/>
              </w:rPr>
              <w:t>余味</w:t>
            </w:r>
          </w:p>
        </w:tc>
        <w:tc>
          <w:tcPr>
            <w:tcW w:w="2551" w:type="dxa"/>
            <w:shd w:val="clear" w:color="auto" w:fill="auto"/>
            <w:vAlign w:val="center"/>
          </w:tcPr>
          <w:p w:rsidR="00822352" w:rsidRPr="0013075C" w:rsidRDefault="00822352" w:rsidP="00864140">
            <w:pPr>
              <w:pStyle w:val="afffffffff3"/>
            </w:pPr>
            <w:r w:rsidRPr="0013075C">
              <w:rPr>
                <w:rFonts w:hint="eastAsia"/>
              </w:rPr>
              <w:t>余味回甘</w:t>
            </w:r>
          </w:p>
        </w:tc>
        <w:tc>
          <w:tcPr>
            <w:tcW w:w="2410" w:type="dxa"/>
            <w:shd w:val="clear" w:color="auto" w:fill="auto"/>
            <w:vAlign w:val="center"/>
          </w:tcPr>
          <w:p w:rsidR="00822352" w:rsidRPr="0013075C" w:rsidRDefault="00822352" w:rsidP="00864140">
            <w:pPr>
              <w:pStyle w:val="afffffffff3"/>
            </w:pPr>
            <w:proofErr w:type="gramStart"/>
            <w:r w:rsidRPr="0013075C">
              <w:rPr>
                <w:rFonts w:hint="eastAsia"/>
              </w:rPr>
              <w:t>余味</w:t>
            </w:r>
            <w:r w:rsidRPr="00A7269A">
              <w:rPr>
                <w:rFonts w:hint="eastAsia"/>
              </w:rPr>
              <w:t>较</w:t>
            </w:r>
            <w:r w:rsidRPr="0013075C">
              <w:rPr>
                <w:rFonts w:hint="eastAsia"/>
              </w:rPr>
              <w:t>回甘</w:t>
            </w:r>
            <w:proofErr w:type="gramEnd"/>
          </w:p>
        </w:tc>
        <w:tc>
          <w:tcPr>
            <w:tcW w:w="2544" w:type="dxa"/>
            <w:shd w:val="clear" w:color="auto" w:fill="auto"/>
            <w:vAlign w:val="center"/>
          </w:tcPr>
          <w:p w:rsidR="00822352" w:rsidRPr="0013075C" w:rsidRDefault="00822352" w:rsidP="00864140">
            <w:pPr>
              <w:pStyle w:val="afffffffff3"/>
            </w:pPr>
            <w:proofErr w:type="gramStart"/>
            <w:r w:rsidRPr="0013075C">
              <w:rPr>
                <w:rFonts w:hint="eastAsia"/>
              </w:rPr>
              <w:t>余味</w:t>
            </w:r>
            <w:r w:rsidRPr="00A7269A">
              <w:rPr>
                <w:rFonts w:hint="eastAsia"/>
              </w:rPr>
              <w:t>尚</w:t>
            </w:r>
            <w:r w:rsidRPr="0013075C">
              <w:rPr>
                <w:rFonts w:hint="eastAsia"/>
              </w:rPr>
              <w:t>回甘</w:t>
            </w:r>
            <w:proofErr w:type="gramEnd"/>
          </w:p>
        </w:tc>
      </w:tr>
      <w:tr w:rsidR="00743B6D" w:rsidTr="0051462B">
        <w:trPr>
          <w:jc w:val="center"/>
        </w:trPr>
        <w:tc>
          <w:tcPr>
            <w:tcW w:w="845" w:type="dxa"/>
            <w:vMerge/>
            <w:shd w:val="clear" w:color="auto" w:fill="auto"/>
            <w:vAlign w:val="center"/>
          </w:tcPr>
          <w:p w:rsidR="00743B6D" w:rsidRDefault="00743B6D" w:rsidP="00864140">
            <w:pPr>
              <w:pStyle w:val="afffffffff3"/>
            </w:pPr>
          </w:p>
        </w:tc>
        <w:tc>
          <w:tcPr>
            <w:tcW w:w="8781" w:type="dxa"/>
            <w:gridSpan w:val="4"/>
            <w:shd w:val="clear" w:color="auto" w:fill="auto"/>
            <w:vAlign w:val="center"/>
          </w:tcPr>
          <w:p w:rsidR="00743B6D" w:rsidRDefault="00743B6D" w:rsidP="00864140">
            <w:pPr>
              <w:pStyle w:val="afffffffff3"/>
            </w:pPr>
            <w:r>
              <w:rPr>
                <w:rFonts w:hint="eastAsia"/>
              </w:rPr>
              <w:t>（根据实际情况增减名目）</w:t>
            </w:r>
          </w:p>
        </w:tc>
      </w:tr>
      <w:tr w:rsidR="00822352" w:rsidTr="0051462B">
        <w:trPr>
          <w:jc w:val="center"/>
        </w:trPr>
        <w:tc>
          <w:tcPr>
            <w:tcW w:w="845" w:type="dxa"/>
            <w:vMerge w:val="restart"/>
            <w:shd w:val="clear" w:color="auto" w:fill="auto"/>
            <w:vAlign w:val="center"/>
          </w:tcPr>
          <w:p w:rsidR="00822352" w:rsidRDefault="00822352" w:rsidP="00864140">
            <w:pPr>
              <w:pStyle w:val="afffffffff3"/>
            </w:pPr>
            <w:r>
              <w:rPr>
                <w:rFonts w:hint="eastAsia"/>
              </w:rPr>
              <w:t>配菜</w:t>
            </w:r>
          </w:p>
        </w:tc>
        <w:tc>
          <w:tcPr>
            <w:tcW w:w="1276" w:type="dxa"/>
            <w:shd w:val="clear" w:color="auto" w:fill="auto"/>
            <w:vAlign w:val="center"/>
          </w:tcPr>
          <w:p w:rsidR="00822352" w:rsidRPr="00826FDD" w:rsidRDefault="00822352" w:rsidP="00864140">
            <w:pPr>
              <w:pStyle w:val="afffffffff3"/>
            </w:pPr>
            <w:r w:rsidRPr="00826FDD">
              <w:rPr>
                <w:rFonts w:hint="eastAsia"/>
              </w:rPr>
              <w:t>酸笋</w:t>
            </w:r>
          </w:p>
        </w:tc>
        <w:tc>
          <w:tcPr>
            <w:tcW w:w="2551" w:type="dxa"/>
            <w:shd w:val="clear" w:color="auto" w:fill="auto"/>
            <w:vAlign w:val="center"/>
          </w:tcPr>
          <w:p w:rsidR="00822352" w:rsidRPr="00826FDD" w:rsidRDefault="0051462B" w:rsidP="00864140">
            <w:pPr>
              <w:pStyle w:val="afffffffff3"/>
            </w:pPr>
            <w:r>
              <w:rPr>
                <w:rFonts w:hint="eastAsia"/>
              </w:rPr>
              <w:t>条形均匀，口感清脆，酸香</w:t>
            </w:r>
            <w:r w:rsidR="00822352" w:rsidRPr="00826FDD">
              <w:rPr>
                <w:rFonts w:hint="eastAsia"/>
              </w:rPr>
              <w:t>适中，</w:t>
            </w:r>
            <w:proofErr w:type="gramStart"/>
            <w:r w:rsidR="00822352" w:rsidRPr="00826FDD">
              <w:rPr>
                <w:rFonts w:hint="eastAsia"/>
              </w:rPr>
              <w:t>酸爽可口</w:t>
            </w:r>
            <w:proofErr w:type="gramEnd"/>
          </w:p>
        </w:tc>
        <w:tc>
          <w:tcPr>
            <w:tcW w:w="2410" w:type="dxa"/>
            <w:shd w:val="clear" w:color="auto" w:fill="auto"/>
            <w:vAlign w:val="center"/>
          </w:tcPr>
          <w:p w:rsidR="00822352" w:rsidRPr="00826FDD" w:rsidRDefault="00822352" w:rsidP="00864140">
            <w:pPr>
              <w:pStyle w:val="afffffffff3"/>
            </w:pPr>
            <w:r w:rsidRPr="00826FDD">
              <w:rPr>
                <w:rFonts w:hint="eastAsia"/>
              </w:rPr>
              <w:t>条形较均匀，</w:t>
            </w:r>
            <w:r w:rsidR="0051462B">
              <w:rPr>
                <w:rFonts w:hint="eastAsia"/>
              </w:rPr>
              <w:t>口感较清脆，酸香</w:t>
            </w:r>
            <w:r w:rsidRPr="00826FDD">
              <w:rPr>
                <w:rFonts w:hint="eastAsia"/>
              </w:rPr>
              <w:t>适中，</w:t>
            </w:r>
            <w:proofErr w:type="gramStart"/>
            <w:r w:rsidRPr="00826FDD">
              <w:rPr>
                <w:rFonts w:hint="eastAsia"/>
              </w:rPr>
              <w:t>酸爽可口</w:t>
            </w:r>
            <w:proofErr w:type="gramEnd"/>
          </w:p>
        </w:tc>
        <w:tc>
          <w:tcPr>
            <w:tcW w:w="2544" w:type="dxa"/>
            <w:shd w:val="clear" w:color="auto" w:fill="auto"/>
            <w:vAlign w:val="center"/>
          </w:tcPr>
          <w:p w:rsidR="00822352" w:rsidRPr="00826FDD" w:rsidRDefault="00822352" w:rsidP="00864140">
            <w:pPr>
              <w:pStyle w:val="afffffffff3"/>
            </w:pPr>
            <w:r w:rsidRPr="00826FDD">
              <w:rPr>
                <w:rFonts w:hint="eastAsia"/>
              </w:rPr>
              <w:t>条形</w:t>
            </w:r>
            <w:r w:rsidR="00826FDD" w:rsidRPr="00826FDD">
              <w:rPr>
                <w:rFonts w:hint="eastAsia"/>
              </w:rPr>
              <w:t>尚</w:t>
            </w:r>
            <w:r w:rsidRPr="00826FDD">
              <w:rPr>
                <w:rFonts w:hint="eastAsia"/>
              </w:rPr>
              <w:t>均匀，口感</w:t>
            </w:r>
            <w:r w:rsidR="00826FDD" w:rsidRPr="00826FDD">
              <w:rPr>
                <w:rFonts w:hint="eastAsia"/>
              </w:rPr>
              <w:t>尚</w:t>
            </w:r>
            <w:r w:rsidR="0051462B">
              <w:rPr>
                <w:rFonts w:hint="eastAsia"/>
              </w:rPr>
              <w:t>清脆，酸香</w:t>
            </w:r>
            <w:r w:rsidRPr="00826FDD">
              <w:rPr>
                <w:rFonts w:hint="eastAsia"/>
              </w:rPr>
              <w:t>适中，</w:t>
            </w:r>
            <w:proofErr w:type="gramStart"/>
            <w:r w:rsidRPr="00826FDD">
              <w:rPr>
                <w:rFonts w:hint="eastAsia"/>
              </w:rPr>
              <w:t>酸爽可口</w:t>
            </w:r>
            <w:proofErr w:type="gramEnd"/>
          </w:p>
        </w:tc>
      </w:tr>
      <w:tr w:rsidR="00822352" w:rsidTr="0051462B">
        <w:trPr>
          <w:jc w:val="center"/>
        </w:trPr>
        <w:tc>
          <w:tcPr>
            <w:tcW w:w="845" w:type="dxa"/>
            <w:vMerge/>
            <w:shd w:val="clear" w:color="auto" w:fill="auto"/>
            <w:vAlign w:val="center"/>
          </w:tcPr>
          <w:p w:rsidR="00822352" w:rsidRDefault="00822352" w:rsidP="00864140">
            <w:pPr>
              <w:pStyle w:val="afffffffff3"/>
            </w:pPr>
          </w:p>
        </w:tc>
        <w:tc>
          <w:tcPr>
            <w:tcW w:w="1276" w:type="dxa"/>
            <w:shd w:val="clear" w:color="auto" w:fill="auto"/>
            <w:vAlign w:val="center"/>
          </w:tcPr>
          <w:p w:rsidR="00822352" w:rsidRPr="00826FDD" w:rsidRDefault="00822352" w:rsidP="00864140">
            <w:pPr>
              <w:pStyle w:val="afffffffff3"/>
            </w:pPr>
            <w:r w:rsidRPr="00826FDD">
              <w:rPr>
                <w:rFonts w:hint="eastAsia"/>
              </w:rPr>
              <w:t>鹌鹑蛋</w:t>
            </w:r>
          </w:p>
        </w:tc>
        <w:tc>
          <w:tcPr>
            <w:tcW w:w="2551" w:type="dxa"/>
            <w:shd w:val="clear" w:color="auto" w:fill="auto"/>
            <w:vAlign w:val="center"/>
          </w:tcPr>
          <w:p w:rsidR="00822352" w:rsidRPr="00826FDD" w:rsidRDefault="00822352" w:rsidP="00864140">
            <w:pPr>
              <w:pStyle w:val="afffffffff3"/>
            </w:pPr>
            <w:r w:rsidRPr="00826FDD">
              <w:rPr>
                <w:rFonts w:hint="eastAsia"/>
              </w:rPr>
              <w:t>表面光滑，颜色均匀，汤汁浸润，卤香浓郁</w:t>
            </w:r>
          </w:p>
        </w:tc>
        <w:tc>
          <w:tcPr>
            <w:tcW w:w="2410" w:type="dxa"/>
            <w:shd w:val="clear" w:color="auto" w:fill="auto"/>
            <w:vAlign w:val="center"/>
          </w:tcPr>
          <w:p w:rsidR="00822352" w:rsidRPr="00826FDD" w:rsidRDefault="00822352" w:rsidP="00864140">
            <w:pPr>
              <w:pStyle w:val="afffffffff3"/>
            </w:pPr>
            <w:r w:rsidRPr="00826FDD">
              <w:rPr>
                <w:rFonts w:hint="eastAsia"/>
              </w:rPr>
              <w:t>表面较光滑，颜色较均匀，汤汁浸润，卤香浓郁</w:t>
            </w:r>
          </w:p>
        </w:tc>
        <w:tc>
          <w:tcPr>
            <w:tcW w:w="2544" w:type="dxa"/>
            <w:shd w:val="clear" w:color="auto" w:fill="auto"/>
            <w:vAlign w:val="center"/>
          </w:tcPr>
          <w:p w:rsidR="00822352" w:rsidRPr="00826FDD" w:rsidRDefault="00822352" w:rsidP="00864140">
            <w:pPr>
              <w:pStyle w:val="afffffffff3"/>
            </w:pPr>
            <w:r w:rsidRPr="00826FDD">
              <w:rPr>
                <w:rFonts w:hint="eastAsia"/>
              </w:rPr>
              <w:t>表面</w:t>
            </w:r>
            <w:r w:rsidR="00826FDD" w:rsidRPr="00826FDD">
              <w:rPr>
                <w:rFonts w:hint="eastAsia"/>
              </w:rPr>
              <w:t>尚</w:t>
            </w:r>
            <w:r w:rsidRPr="00826FDD">
              <w:rPr>
                <w:rFonts w:hint="eastAsia"/>
              </w:rPr>
              <w:t>光滑，颜色</w:t>
            </w:r>
            <w:r w:rsidR="00826FDD" w:rsidRPr="00826FDD">
              <w:rPr>
                <w:rFonts w:hint="eastAsia"/>
              </w:rPr>
              <w:t>尚</w:t>
            </w:r>
            <w:r w:rsidRPr="00826FDD">
              <w:rPr>
                <w:rFonts w:hint="eastAsia"/>
              </w:rPr>
              <w:t>均匀，汤汁浸润，卤香浓郁</w:t>
            </w:r>
          </w:p>
        </w:tc>
      </w:tr>
      <w:tr w:rsidR="00743B6D" w:rsidTr="0051462B">
        <w:trPr>
          <w:jc w:val="center"/>
        </w:trPr>
        <w:tc>
          <w:tcPr>
            <w:tcW w:w="845" w:type="dxa"/>
            <w:vMerge/>
            <w:shd w:val="clear" w:color="auto" w:fill="auto"/>
            <w:vAlign w:val="center"/>
          </w:tcPr>
          <w:p w:rsidR="00743B6D" w:rsidRDefault="00743B6D" w:rsidP="00864140">
            <w:pPr>
              <w:pStyle w:val="afffffffff3"/>
            </w:pPr>
          </w:p>
        </w:tc>
        <w:tc>
          <w:tcPr>
            <w:tcW w:w="8781" w:type="dxa"/>
            <w:gridSpan w:val="4"/>
            <w:shd w:val="clear" w:color="auto" w:fill="auto"/>
            <w:vAlign w:val="center"/>
          </w:tcPr>
          <w:p w:rsidR="00743B6D" w:rsidRDefault="00743B6D" w:rsidP="00864140">
            <w:pPr>
              <w:pStyle w:val="afffffffff3"/>
            </w:pPr>
            <w:r>
              <w:rPr>
                <w:rFonts w:hint="eastAsia"/>
              </w:rPr>
              <w:t>（根据实际情况增减名目）</w:t>
            </w:r>
          </w:p>
        </w:tc>
      </w:tr>
      <w:tr w:rsidR="00743B6D" w:rsidTr="00864140">
        <w:trPr>
          <w:jc w:val="center"/>
        </w:trPr>
        <w:tc>
          <w:tcPr>
            <w:tcW w:w="9626" w:type="dxa"/>
            <w:gridSpan w:val="5"/>
            <w:shd w:val="clear" w:color="auto" w:fill="auto"/>
            <w:vAlign w:val="center"/>
          </w:tcPr>
          <w:p w:rsidR="00743B6D" w:rsidRDefault="00743B6D" w:rsidP="00743B6D">
            <w:pPr>
              <w:pStyle w:val="a5"/>
              <w:numPr>
                <w:ilvl w:val="0"/>
                <w:numId w:val="38"/>
              </w:numPr>
            </w:pPr>
            <w:r>
              <w:rPr>
                <w:rFonts w:hint="eastAsia"/>
              </w:rPr>
              <w:t>评价结果保留到小数点后一位。</w:t>
            </w:r>
          </w:p>
          <w:p w:rsidR="00743B6D" w:rsidRDefault="00743B6D" w:rsidP="00864140">
            <w:pPr>
              <w:pStyle w:val="a5"/>
            </w:pPr>
            <w:r>
              <w:rPr>
                <w:rFonts w:hint="eastAsia"/>
              </w:rPr>
              <w:t>增减本表内的名目参照此标准评价的单位可根据实际情况。</w:t>
            </w:r>
          </w:p>
          <w:p w:rsidR="00743B6D" w:rsidRDefault="00743B6D" w:rsidP="00864140">
            <w:pPr>
              <w:pStyle w:val="a5"/>
            </w:pPr>
            <w:r>
              <w:rPr>
                <w:rFonts w:hint="eastAsia"/>
              </w:rPr>
              <w:t>参照此标准评价的单位可根据实际情况，使用辅助仪器（如辣度检测仪、盐度计和酸度计）测量汤底的酸度、</w:t>
            </w:r>
          </w:p>
          <w:p w:rsidR="00743B6D" w:rsidRDefault="00743B6D" w:rsidP="00864140">
            <w:pPr>
              <w:pStyle w:val="a5"/>
              <w:numPr>
                <w:ilvl w:val="0"/>
                <w:numId w:val="0"/>
              </w:numPr>
              <w:ind w:left="811"/>
            </w:pPr>
            <w:r>
              <w:rPr>
                <w:rFonts w:hint="eastAsia"/>
              </w:rPr>
              <w:t>咸度和辣度，总结出经验值范围。</w:t>
            </w:r>
          </w:p>
        </w:tc>
      </w:tr>
    </w:tbl>
    <w:p w:rsidR="00F47A71" w:rsidRPr="00743B6D" w:rsidRDefault="00F47A71">
      <w:pPr>
        <w:pStyle w:val="afffff"/>
        <w:ind w:firstLine="420"/>
      </w:pPr>
    </w:p>
    <w:p w:rsidR="00F47A71" w:rsidRDefault="00F47A71">
      <w:pPr>
        <w:pStyle w:val="afffff"/>
        <w:ind w:firstLine="420"/>
      </w:pPr>
    </w:p>
    <w:p w:rsidR="00F47A71" w:rsidRDefault="00F47A71">
      <w:pPr>
        <w:pStyle w:val="afffff"/>
        <w:ind w:firstLine="420"/>
        <w:sectPr w:rsidR="00F47A71">
          <w:pgSz w:w="11906" w:h="16838"/>
          <w:pgMar w:top="1928" w:right="1134" w:bottom="1134" w:left="1134" w:header="1418" w:footer="1134" w:gutter="284"/>
          <w:cols w:space="425"/>
          <w:formProt w:val="0"/>
          <w:docGrid w:linePitch="312"/>
        </w:sectPr>
      </w:pPr>
    </w:p>
    <w:p w:rsidR="00F47A71" w:rsidRDefault="00F47A71">
      <w:pPr>
        <w:pStyle w:val="af9"/>
        <w:rPr>
          <w:vanish w:val="0"/>
        </w:rPr>
      </w:pPr>
    </w:p>
    <w:p w:rsidR="00F47A71" w:rsidRDefault="00F47A71">
      <w:pPr>
        <w:pStyle w:val="aff"/>
        <w:rPr>
          <w:vanish w:val="0"/>
        </w:rPr>
      </w:pPr>
    </w:p>
    <w:p w:rsidR="00F47A71" w:rsidRDefault="00427E61">
      <w:pPr>
        <w:pStyle w:val="aff4"/>
        <w:spacing w:after="120"/>
      </w:pPr>
      <w:r>
        <w:br/>
      </w:r>
      <w:r>
        <w:rPr>
          <w:rFonts w:hint="eastAsia"/>
        </w:rPr>
        <w:t>（资料性）</w:t>
      </w:r>
      <w:r>
        <w:br/>
      </w:r>
      <w:r>
        <w:rPr>
          <w:rFonts w:hint="eastAsia"/>
        </w:rPr>
        <w:t>检验回答表的格式样</w:t>
      </w:r>
    </w:p>
    <w:p w:rsidR="00F47A71" w:rsidRDefault="00427E61">
      <w:pPr>
        <w:pStyle w:val="afffff"/>
        <w:ind w:firstLine="420"/>
      </w:pPr>
      <w:r>
        <w:rPr>
          <w:rFonts w:hint="eastAsia"/>
        </w:rPr>
        <w:t>检验回答表的格式样见表C.1。</w:t>
      </w:r>
    </w:p>
    <w:p w:rsidR="00F47A71" w:rsidRDefault="00427E61">
      <w:pPr>
        <w:pStyle w:val="aff0"/>
        <w:spacing w:before="120" w:after="120"/>
      </w:pPr>
      <w:r>
        <w:rPr>
          <w:rFonts w:hint="eastAsia"/>
        </w:rPr>
        <w:t>检验回答表的格式样</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53"/>
        <w:gridCol w:w="2835"/>
        <w:gridCol w:w="1567"/>
        <w:gridCol w:w="3119"/>
      </w:tblGrid>
      <w:tr w:rsidR="00F47A71" w:rsidTr="00DF0EA8">
        <w:trPr>
          <w:tblHeader/>
          <w:jc w:val="center"/>
        </w:trPr>
        <w:tc>
          <w:tcPr>
            <w:tcW w:w="6255" w:type="dxa"/>
            <w:gridSpan w:val="3"/>
            <w:vMerge w:val="restart"/>
            <w:tcBorders>
              <w:top w:val="single" w:sz="8" w:space="0" w:color="auto"/>
            </w:tcBorders>
            <w:shd w:val="clear" w:color="auto" w:fill="auto"/>
            <w:vAlign w:val="center"/>
          </w:tcPr>
          <w:p w:rsidR="00F47A71" w:rsidRDefault="00427E61">
            <w:pPr>
              <w:pStyle w:val="afffffffff3"/>
            </w:pPr>
            <w:r>
              <w:rPr>
                <w:rFonts w:hint="eastAsia"/>
              </w:rPr>
              <w:t>样品</w:t>
            </w:r>
          </w:p>
        </w:tc>
        <w:tc>
          <w:tcPr>
            <w:tcW w:w="3119" w:type="dxa"/>
            <w:tcBorders>
              <w:top w:val="single" w:sz="8" w:space="0" w:color="auto"/>
              <w:bottom w:val="single" w:sz="4" w:space="0" w:color="auto"/>
            </w:tcBorders>
            <w:shd w:val="clear" w:color="auto" w:fill="auto"/>
            <w:vAlign w:val="center"/>
          </w:tcPr>
          <w:p w:rsidR="00F47A71" w:rsidRDefault="00427E61">
            <w:pPr>
              <w:pStyle w:val="afffffffff3"/>
            </w:pPr>
            <w:proofErr w:type="gramStart"/>
            <w:r>
              <w:rPr>
                <w:rFonts w:hint="eastAsia"/>
              </w:rPr>
              <w:t>评价员</w:t>
            </w:r>
            <w:proofErr w:type="gramEnd"/>
          </w:p>
        </w:tc>
      </w:tr>
      <w:tr w:rsidR="00F47A71" w:rsidTr="00DF0EA8">
        <w:trPr>
          <w:jc w:val="center"/>
        </w:trPr>
        <w:tc>
          <w:tcPr>
            <w:tcW w:w="6255" w:type="dxa"/>
            <w:gridSpan w:val="3"/>
            <w:vMerge/>
            <w:tcBorders>
              <w:bottom w:val="single" w:sz="8" w:space="0" w:color="auto"/>
            </w:tcBorders>
            <w:shd w:val="clear" w:color="auto" w:fill="auto"/>
            <w:vAlign w:val="center"/>
          </w:tcPr>
          <w:p w:rsidR="00F47A71" w:rsidRDefault="00F47A71">
            <w:pPr>
              <w:pStyle w:val="afffffffff3"/>
            </w:pPr>
          </w:p>
        </w:tc>
        <w:tc>
          <w:tcPr>
            <w:tcW w:w="3119" w:type="dxa"/>
            <w:tcBorders>
              <w:top w:val="single" w:sz="4" w:space="0" w:color="auto"/>
              <w:bottom w:val="single" w:sz="8" w:space="0" w:color="auto"/>
            </w:tcBorders>
            <w:shd w:val="clear" w:color="auto" w:fill="auto"/>
            <w:vAlign w:val="center"/>
          </w:tcPr>
          <w:p w:rsidR="00F47A71" w:rsidRDefault="00427E61">
            <w:pPr>
              <w:pStyle w:val="afffffffff3"/>
            </w:pPr>
            <w:r>
              <w:rPr>
                <w:rFonts w:hint="eastAsia"/>
              </w:rPr>
              <w:t>日期</w:t>
            </w:r>
          </w:p>
        </w:tc>
      </w:tr>
      <w:tr w:rsidR="00F47A71">
        <w:trPr>
          <w:jc w:val="center"/>
        </w:trPr>
        <w:tc>
          <w:tcPr>
            <w:tcW w:w="9374" w:type="dxa"/>
            <w:gridSpan w:val="4"/>
            <w:shd w:val="clear" w:color="auto" w:fill="auto"/>
            <w:vAlign w:val="center"/>
          </w:tcPr>
          <w:p w:rsidR="00F47A71" w:rsidRDefault="00427E61">
            <w:pPr>
              <w:pStyle w:val="afffffffff3"/>
              <w:ind w:firstLineChars="100" w:firstLine="180"/>
              <w:jc w:val="both"/>
            </w:pPr>
            <w:r>
              <w:rPr>
                <w:rFonts w:hint="eastAsia"/>
              </w:rPr>
              <w:t>提示语：</w:t>
            </w:r>
          </w:p>
          <w:p w:rsidR="00F47A71" w:rsidRDefault="00427E61">
            <w:pPr>
              <w:pStyle w:val="afffffffff3"/>
              <w:ind w:firstLineChars="100" w:firstLine="180"/>
              <w:jc w:val="both"/>
            </w:pPr>
            <w:r>
              <w:rPr>
                <w:rFonts w:hint="eastAsia"/>
              </w:rPr>
              <w:t>1.（根据事实情况列提示语）</w:t>
            </w:r>
          </w:p>
          <w:p w:rsidR="00F47A71" w:rsidRDefault="00427E61">
            <w:pPr>
              <w:pStyle w:val="afffffffff3"/>
              <w:ind w:firstLineChars="100" w:firstLine="180"/>
              <w:jc w:val="both"/>
            </w:pPr>
            <w:proofErr w:type="gramStart"/>
            <w:r>
              <w:t>2.</w:t>
            </w:r>
            <w:r>
              <w:t>……</w:t>
            </w:r>
            <w:proofErr w:type="gramEnd"/>
          </w:p>
        </w:tc>
      </w:tr>
      <w:tr w:rsidR="00F47A71">
        <w:trPr>
          <w:jc w:val="center"/>
        </w:trPr>
        <w:tc>
          <w:tcPr>
            <w:tcW w:w="4688" w:type="dxa"/>
            <w:gridSpan w:val="2"/>
            <w:shd w:val="clear" w:color="auto" w:fill="auto"/>
            <w:vAlign w:val="center"/>
          </w:tcPr>
          <w:p w:rsidR="00F47A71" w:rsidRDefault="00427E61">
            <w:pPr>
              <w:pStyle w:val="afffffffff3"/>
            </w:pPr>
            <w:r>
              <w:rPr>
                <w:rFonts w:hint="eastAsia"/>
              </w:rPr>
              <w:t>感官特性</w:t>
            </w:r>
          </w:p>
        </w:tc>
        <w:tc>
          <w:tcPr>
            <w:tcW w:w="4686" w:type="dxa"/>
            <w:gridSpan w:val="2"/>
            <w:shd w:val="clear" w:color="auto" w:fill="auto"/>
            <w:vAlign w:val="center"/>
          </w:tcPr>
          <w:p w:rsidR="00F47A71" w:rsidRDefault="00427E61">
            <w:pPr>
              <w:pStyle w:val="afffffffff3"/>
            </w:pPr>
            <w:r>
              <w:rPr>
                <w:rFonts w:hint="eastAsia"/>
              </w:rPr>
              <w:t>标度(评分)值(1～9)</w:t>
            </w:r>
          </w:p>
        </w:tc>
      </w:tr>
      <w:tr w:rsidR="00F47A71">
        <w:trPr>
          <w:jc w:val="center"/>
        </w:trPr>
        <w:tc>
          <w:tcPr>
            <w:tcW w:w="1853" w:type="dxa"/>
            <w:vMerge w:val="restart"/>
            <w:shd w:val="clear" w:color="auto" w:fill="auto"/>
            <w:vAlign w:val="center"/>
          </w:tcPr>
          <w:p w:rsidR="00F47A71" w:rsidRDefault="00427E61">
            <w:pPr>
              <w:pStyle w:val="afffffffff3"/>
            </w:pPr>
            <w:r>
              <w:rPr>
                <w:rFonts w:hint="eastAsia"/>
              </w:rPr>
              <w:t>整体</w:t>
            </w:r>
          </w:p>
        </w:tc>
        <w:tc>
          <w:tcPr>
            <w:tcW w:w="2835" w:type="dxa"/>
            <w:shd w:val="clear" w:color="auto" w:fill="auto"/>
            <w:vAlign w:val="center"/>
          </w:tcPr>
          <w:p w:rsidR="00F47A71" w:rsidRDefault="00427E61">
            <w:pPr>
              <w:pStyle w:val="afffffffff3"/>
            </w:pPr>
            <w:r>
              <w:rPr>
                <w:rFonts w:hint="eastAsia"/>
              </w:rPr>
              <w:t>风味</w:t>
            </w:r>
          </w:p>
        </w:tc>
        <w:tc>
          <w:tcPr>
            <w:tcW w:w="4686" w:type="dxa"/>
            <w:gridSpan w:val="2"/>
            <w:shd w:val="clear" w:color="auto" w:fill="auto"/>
            <w:vAlign w:val="center"/>
          </w:tcPr>
          <w:p w:rsidR="00F47A71" w:rsidRDefault="00F47A71">
            <w:pPr>
              <w:pStyle w:val="afffffffff3"/>
            </w:pPr>
          </w:p>
        </w:tc>
      </w:tr>
      <w:tr w:rsidR="00F47A71">
        <w:trPr>
          <w:jc w:val="center"/>
        </w:trPr>
        <w:tc>
          <w:tcPr>
            <w:tcW w:w="1853" w:type="dxa"/>
            <w:vMerge/>
            <w:shd w:val="clear" w:color="auto" w:fill="auto"/>
            <w:vAlign w:val="center"/>
          </w:tcPr>
          <w:p w:rsidR="00F47A71" w:rsidRDefault="00F47A71">
            <w:pPr>
              <w:pStyle w:val="afffffffff3"/>
            </w:pPr>
          </w:p>
        </w:tc>
        <w:tc>
          <w:tcPr>
            <w:tcW w:w="2835" w:type="dxa"/>
            <w:shd w:val="clear" w:color="auto" w:fill="auto"/>
            <w:vAlign w:val="center"/>
          </w:tcPr>
          <w:p w:rsidR="00F47A71" w:rsidRDefault="00427E61">
            <w:pPr>
              <w:pStyle w:val="afffffffff3"/>
            </w:pPr>
            <w:r>
              <w:rPr>
                <w:rFonts w:hint="eastAsia"/>
              </w:rPr>
              <w:t>外观</w:t>
            </w:r>
          </w:p>
        </w:tc>
        <w:tc>
          <w:tcPr>
            <w:tcW w:w="4686" w:type="dxa"/>
            <w:gridSpan w:val="2"/>
            <w:shd w:val="clear" w:color="auto" w:fill="auto"/>
            <w:vAlign w:val="center"/>
          </w:tcPr>
          <w:p w:rsidR="00F47A71" w:rsidRDefault="00F47A71">
            <w:pPr>
              <w:pStyle w:val="afffffffff3"/>
            </w:pPr>
          </w:p>
        </w:tc>
      </w:tr>
      <w:tr w:rsidR="00F47A71">
        <w:trPr>
          <w:jc w:val="center"/>
        </w:trPr>
        <w:tc>
          <w:tcPr>
            <w:tcW w:w="1853" w:type="dxa"/>
            <w:vMerge/>
            <w:shd w:val="clear" w:color="auto" w:fill="auto"/>
            <w:vAlign w:val="center"/>
          </w:tcPr>
          <w:p w:rsidR="00F47A71" w:rsidRDefault="00F47A71">
            <w:pPr>
              <w:pStyle w:val="afffffffff3"/>
            </w:pPr>
          </w:p>
        </w:tc>
        <w:tc>
          <w:tcPr>
            <w:tcW w:w="2835" w:type="dxa"/>
            <w:shd w:val="clear" w:color="auto" w:fill="auto"/>
            <w:vAlign w:val="center"/>
          </w:tcPr>
          <w:p w:rsidR="00F47A71" w:rsidRDefault="00427E61">
            <w:pPr>
              <w:pStyle w:val="afffffffff3"/>
            </w:pPr>
            <w:r>
              <w:rPr>
                <w:rFonts w:hint="eastAsia"/>
              </w:rPr>
              <w:t>气味</w:t>
            </w:r>
          </w:p>
        </w:tc>
        <w:tc>
          <w:tcPr>
            <w:tcW w:w="4686" w:type="dxa"/>
            <w:gridSpan w:val="2"/>
            <w:shd w:val="clear" w:color="auto" w:fill="auto"/>
            <w:vAlign w:val="center"/>
          </w:tcPr>
          <w:p w:rsidR="00F47A71" w:rsidRDefault="00F47A71">
            <w:pPr>
              <w:pStyle w:val="afffffffff3"/>
            </w:pPr>
          </w:p>
        </w:tc>
      </w:tr>
      <w:tr w:rsidR="00F47A71">
        <w:trPr>
          <w:jc w:val="center"/>
        </w:trPr>
        <w:tc>
          <w:tcPr>
            <w:tcW w:w="1853" w:type="dxa"/>
            <w:vMerge/>
            <w:shd w:val="clear" w:color="auto" w:fill="auto"/>
            <w:vAlign w:val="center"/>
          </w:tcPr>
          <w:p w:rsidR="00F47A71" w:rsidRDefault="00F47A71">
            <w:pPr>
              <w:pStyle w:val="afffffffff3"/>
            </w:pPr>
          </w:p>
        </w:tc>
        <w:tc>
          <w:tcPr>
            <w:tcW w:w="2835" w:type="dxa"/>
            <w:shd w:val="clear" w:color="auto" w:fill="auto"/>
            <w:vAlign w:val="center"/>
          </w:tcPr>
          <w:p w:rsidR="00F47A71" w:rsidRDefault="00427E61">
            <w:pPr>
              <w:pStyle w:val="afffffffff3"/>
            </w:pPr>
            <w:r>
              <w:rPr>
                <w:rFonts w:hint="eastAsia"/>
              </w:rPr>
              <w:t>（根据实际情况增减名目）</w:t>
            </w:r>
          </w:p>
        </w:tc>
        <w:tc>
          <w:tcPr>
            <w:tcW w:w="4686" w:type="dxa"/>
            <w:gridSpan w:val="2"/>
            <w:shd w:val="clear" w:color="auto" w:fill="auto"/>
            <w:vAlign w:val="center"/>
          </w:tcPr>
          <w:p w:rsidR="00F47A71" w:rsidRDefault="00F47A71">
            <w:pPr>
              <w:pStyle w:val="afffffffff3"/>
            </w:pPr>
          </w:p>
        </w:tc>
      </w:tr>
      <w:tr w:rsidR="00F47A71">
        <w:trPr>
          <w:jc w:val="center"/>
        </w:trPr>
        <w:tc>
          <w:tcPr>
            <w:tcW w:w="1853" w:type="dxa"/>
            <w:vMerge w:val="restart"/>
            <w:shd w:val="clear" w:color="auto" w:fill="auto"/>
            <w:vAlign w:val="center"/>
          </w:tcPr>
          <w:p w:rsidR="00F47A71" w:rsidRDefault="00427E61">
            <w:pPr>
              <w:pStyle w:val="afffffffff3"/>
            </w:pPr>
            <w:r>
              <w:rPr>
                <w:rFonts w:hint="eastAsia"/>
              </w:rPr>
              <w:t>米粉</w:t>
            </w:r>
            <w:r w:rsidR="00DF0EA8">
              <w:rPr>
                <w:rFonts w:hint="eastAsia"/>
              </w:rPr>
              <w:t>/面</w:t>
            </w:r>
          </w:p>
        </w:tc>
        <w:tc>
          <w:tcPr>
            <w:tcW w:w="2835" w:type="dxa"/>
            <w:shd w:val="clear" w:color="auto" w:fill="auto"/>
            <w:vAlign w:val="center"/>
          </w:tcPr>
          <w:p w:rsidR="00F47A71" w:rsidRDefault="00427E61">
            <w:pPr>
              <w:pStyle w:val="afffffffff3"/>
            </w:pPr>
            <w:r>
              <w:rPr>
                <w:rFonts w:hint="eastAsia"/>
              </w:rPr>
              <w:t>气味</w:t>
            </w:r>
          </w:p>
        </w:tc>
        <w:tc>
          <w:tcPr>
            <w:tcW w:w="4686" w:type="dxa"/>
            <w:gridSpan w:val="2"/>
            <w:shd w:val="clear" w:color="auto" w:fill="auto"/>
            <w:vAlign w:val="center"/>
          </w:tcPr>
          <w:p w:rsidR="00F47A71" w:rsidRDefault="00F47A71">
            <w:pPr>
              <w:pStyle w:val="afffffffff3"/>
            </w:pPr>
          </w:p>
        </w:tc>
      </w:tr>
      <w:tr w:rsidR="00F47A71">
        <w:trPr>
          <w:jc w:val="center"/>
        </w:trPr>
        <w:tc>
          <w:tcPr>
            <w:tcW w:w="1853" w:type="dxa"/>
            <w:vMerge/>
            <w:shd w:val="clear" w:color="auto" w:fill="auto"/>
            <w:vAlign w:val="center"/>
          </w:tcPr>
          <w:p w:rsidR="00F47A71" w:rsidRDefault="00F47A71">
            <w:pPr>
              <w:pStyle w:val="afffffffff3"/>
            </w:pPr>
          </w:p>
        </w:tc>
        <w:tc>
          <w:tcPr>
            <w:tcW w:w="2835" w:type="dxa"/>
            <w:shd w:val="clear" w:color="auto" w:fill="auto"/>
            <w:vAlign w:val="center"/>
          </w:tcPr>
          <w:p w:rsidR="00F47A71" w:rsidRDefault="00427E61" w:rsidP="00DF0EA8">
            <w:pPr>
              <w:pStyle w:val="afffffffff3"/>
            </w:pPr>
            <w:r>
              <w:rPr>
                <w:rFonts w:hint="eastAsia"/>
              </w:rPr>
              <w:t>外观</w:t>
            </w:r>
          </w:p>
        </w:tc>
        <w:tc>
          <w:tcPr>
            <w:tcW w:w="4686" w:type="dxa"/>
            <w:gridSpan w:val="2"/>
            <w:shd w:val="clear" w:color="auto" w:fill="auto"/>
            <w:vAlign w:val="center"/>
          </w:tcPr>
          <w:p w:rsidR="00F47A71" w:rsidRDefault="00F47A71">
            <w:pPr>
              <w:pStyle w:val="afffffffff3"/>
            </w:pPr>
          </w:p>
        </w:tc>
      </w:tr>
      <w:tr w:rsidR="00F47A71">
        <w:trPr>
          <w:jc w:val="center"/>
        </w:trPr>
        <w:tc>
          <w:tcPr>
            <w:tcW w:w="1853" w:type="dxa"/>
            <w:vMerge/>
            <w:shd w:val="clear" w:color="auto" w:fill="auto"/>
            <w:vAlign w:val="center"/>
          </w:tcPr>
          <w:p w:rsidR="00F47A71" w:rsidRDefault="00F47A71">
            <w:pPr>
              <w:pStyle w:val="afffffffff3"/>
            </w:pPr>
          </w:p>
        </w:tc>
        <w:tc>
          <w:tcPr>
            <w:tcW w:w="2835" w:type="dxa"/>
            <w:shd w:val="clear" w:color="auto" w:fill="auto"/>
            <w:vAlign w:val="center"/>
          </w:tcPr>
          <w:p w:rsidR="00F47A71" w:rsidRDefault="00427E61" w:rsidP="00DF0EA8">
            <w:pPr>
              <w:pStyle w:val="afffffffff3"/>
            </w:pPr>
            <w:r>
              <w:rPr>
                <w:rFonts w:hint="eastAsia"/>
              </w:rPr>
              <w:t>质地</w:t>
            </w:r>
          </w:p>
        </w:tc>
        <w:tc>
          <w:tcPr>
            <w:tcW w:w="4686" w:type="dxa"/>
            <w:gridSpan w:val="2"/>
            <w:shd w:val="clear" w:color="auto" w:fill="auto"/>
            <w:vAlign w:val="center"/>
          </w:tcPr>
          <w:p w:rsidR="00F47A71" w:rsidRDefault="00F47A71">
            <w:pPr>
              <w:pStyle w:val="afffffffff3"/>
            </w:pPr>
          </w:p>
        </w:tc>
      </w:tr>
      <w:tr w:rsidR="00F47A71">
        <w:trPr>
          <w:jc w:val="center"/>
        </w:trPr>
        <w:tc>
          <w:tcPr>
            <w:tcW w:w="1853" w:type="dxa"/>
            <w:vMerge/>
            <w:shd w:val="clear" w:color="auto" w:fill="auto"/>
            <w:vAlign w:val="center"/>
          </w:tcPr>
          <w:p w:rsidR="00F47A71" w:rsidRDefault="00F47A71">
            <w:pPr>
              <w:pStyle w:val="afffffffff3"/>
            </w:pPr>
          </w:p>
        </w:tc>
        <w:tc>
          <w:tcPr>
            <w:tcW w:w="2835" w:type="dxa"/>
            <w:shd w:val="clear" w:color="auto" w:fill="auto"/>
            <w:vAlign w:val="center"/>
          </w:tcPr>
          <w:p w:rsidR="00F47A71" w:rsidRDefault="00427E61">
            <w:pPr>
              <w:pStyle w:val="afffffffff3"/>
            </w:pPr>
            <w:r>
              <w:rPr>
                <w:rFonts w:hint="eastAsia"/>
              </w:rPr>
              <w:t>（根据实际情况增减名目）</w:t>
            </w:r>
          </w:p>
        </w:tc>
        <w:tc>
          <w:tcPr>
            <w:tcW w:w="4686" w:type="dxa"/>
            <w:gridSpan w:val="2"/>
            <w:shd w:val="clear" w:color="auto" w:fill="auto"/>
            <w:vAlign w:val="center"/>
          </w:tcPr>
          <w:p w:rsidR="00F47A71" w:rsidRDefault="00F47A71">
            <w:pPr>
              <w:pStyle w:val="afffffffff3"/>
            </w:pPr>
          </w:p>
        </w:tc>
      </w:tr>
      <w:tr w:rsidR="00F47A71">
        <w:trPr>
          <w:jc w:val="center"/>
        </w:trPr>
        <w:tc>
          <w:tcPr>
            <w:tcW w:w="1853" w:type="dxa"/>
            <w:vMerge w:val="restart"/>
            <w:shd w:val="clear" w:color="auto" w:fill="auto"/>
            <w:vAlign w:val="center"/>
          </w:tcPr>
          <w:p w:rsidR="00F47A71" w:rsidRDefault="00427E61">
            <w:pPr>
              <w:pStyle w:val="afffffffff3"/>
            </w:pPr>
            <w:r>
              <w:rPr>
                <w:rFonts w:hint="eastAsia"/>
              </w:rPr>
              <w:t>汤底</w:t>
            </w:r>
          </w:p>
        </w:tc>
        <w:tc>
          <w:tcPr>
            <w:tcW w:w="2835" w:type="dxa"/>
            <w:shd w:val="clear" w:color="auto" w:fill="auto"/>
            <w:vAlign w:val="center"/>
          </w:tcPr>
          <w:p w:rsidR="00F47A71" w:rsidRDefault="00427E61">
            <w:pPr>
              <w:pStyle w:val="afffffffff3"/>
            </w:pPr>
            <w:r>
              <w:rPr>
                <w:rFonts w:hint="eastAsia"/>
              </w:rPr>
              <w:t>鲜味</w:t>
            </w:r>
          </w:p>
        </w:tc>
        <w:tc>
          <w:tcPr>
            <w:tcW w:w="4686" w:type="dxa"/>
            <w:gridSpan w:val="2"/>
            <w:shd w:val="clear" w:color="auto" w:fill="auto"/>
            <w:vAlign w:val="center"/>
          </w:tcPr>
          <w:p w:rsidR="00F47A71" w:rsidRDefault="00F47A71">
            <w:pPr>
              <w:pStyle w:val="afffffffff3"/>
            </w:pPr>
          </w:p>
        </w:tc>
      </w:tr>
      <w:tr w:rsidR="00F47A71">
        <w:trPr>
          <w:jc w:val="center"/>
        </w:trPr>
        <w:tc>
          <w:tcPr>
            <w:tcW w:w="1853" w:type="dxa"/>
            <w:vMerge/>
            <w:shd w:val="clear" w:color="auto" w:fill="auto"/>
            <w:vAlign w:val="center"/>
          </w:tcPr>
          <w:p w:rsidR="00F47A71" w:rsidRDefault="00F47A71">
            <w:pPr>
              <w:pStyle w:val="afffffffff3"/>
            </w:pPr>
          </w:p>
        </w:tc>
        <w:tc>
          <w:tcPr>
            <w:tcW w:w="2835" w:type="dxa"/>
            <w:shd w:val="clear" w:color="auto" w:fill="auto"/>
            <w:vAlign w:val="center"/>
          </w:tcPr>
          <w:p w:rsidR="00F47A71" w:rsidRDefault="00427E61">
            <w:pPr>
              <w:pStyle w:val="afffffffff3"/>
            </w:pPr>
            <w:r>
              <w:rPr>
                <w:rFonts w:hint="eastAsia"/>
              </w:rPr>
              <w:t>余味</w:t>
            </w:r>
          </w:p>
        </w:tc>
        <w:tc>
          <w:tcPr>
            <w:tcW w:w="4686" w:type="dxa"/>
            <w:gridSpan w:val="2"/>
            <w:shd w:val="clear" w:color="auto" w:fill="auto"/>
            <w:vAlign w:val="center"/>
          </w:tcPr>
          <w:p w:rsidR="00F47A71" w:rsidRDefault="00F47A71">
            <w:pPr>
              <w:pStyle w:val="afffffffff3"/>
            </w:pPr>
          </w:p>
        </w:tc>
      </w:tr>
      <w:tr w:rsidR="00F47A71">
        <w:trPr>
          <w:jc w:val="center"/>
        </w:trPr>
        <w:tc>
          <w:tcPr>
            <w:tcW w:w="1853" w:type="dxa"/>
            <w:vMerge/>
            <w:shd w:val="clear" w:color="auto" w:fill="auto"/>
            <w:vAlign w:val="center"/>
          </w:tcPr>
          <w:p w:rsidR="00F47A71" w:rsidRDefault="00F47A71">
            <w:pPr>
              <w:pStyle w:val="afffffffff3"/>
            </w:pPr>
          </w:p>
        </w:tc>
        <w:tc>
          <w:tcPr>
            <w:tcW w:w="2835" w:type="dxa"/>
            <w:shd w:val="clear" w:color="auto" w:fill="auto"/>
            <w:vAlign w:val="center"/>
          </w:tcPr>
          <w:p w:rsidR="00F47A71" w:rsidRDefault="00427E61">
            <w:pPr>
              <w:pStyle w:val="afffffffff3"/>
            </w:pPr>
            <w:r>
              <w:rPr>
                <w:rFonts w:hint="eastAsia"/>
              </w:rPr>
              <w:t>（根据实际情况增减名目）</w:t>
            </w:r>
          </w:p>
        </w:tc>
        <w:tc>
          <w:tcPr>
            <w:tcW w:w="4686" w:type="dxa"/>
            <w:gridSpan w:val="2"/>
            <w:shd w:val="clear" w:color="auto" w:fill="auto"/>
            <w:vAlign w:val="center"/>
          </w:tcPr>
          <w:p w:rsidR="00F47A71" w:rsidRDefault="00F47A71">
            <w:pPr>
              <w:pStyle w:val="afffffffff3"/>
            </w:pPr>
          </w:p>
        </w:tc>
      </w:tr>
      <w:tr w:rsidR="00F47A71">
        <w:trPr>
          <w:jc w:val="center"/>
        </w:trPr>
        <w:tc>
          <w:tcPr>
            <w:tcW w:w="1853" w:type="dxa"/>
            <w:shd w:val="clear" w:color="auto" w:fill="auto"/>
            <w:vAlign w:val="center"/>
          </w:tcPr>
          <w:p w:rsidR="00F47A71" w:rsidRDefault="00427E61">
            <w:pPr>
              <w:pStyle w:val="afffffffff3"/>
            </w:pPr>
            <w:r>
              <w:t>……</w:t>
            </w:r>
          </w:p>
        </w:tc>
        <w:tc>
          <w:tcPr>
            <w:tcW w:w="2835" w:type="dxa"/>
            <w:shd w:val="clear" w:color="auto" w:fill="auto"/>
            <w:vAlign w:val="center"/>
          </w:tcPr>
          <w:p w:rsidR="00F47A71" w:rsidRDefault="00427E61">
            <w:pPr>
              <w:pStyle w:val="afffffffff3"/>
            </w:pPr>
            <w:r>
              <w:t>……</w:t>
            </w:r>
          </w:p>
        </w:tc>
        <w:tc>
          <w:tcPr>
            <w:tcW w:w="4686" w:type="dxa"/>
            <w:gridSpan w:val="2"/>
            <w:shd w:val="clear" w:color="auto" w:fill="auto"/>
            <w:vAlign w:val="center"/>
          </w:tcPr>
          <w:p w:rsidR="00F47A71" w:rsidRDefault="00F47A71">
            <w:pPr>
              <w:pStyle w:val="afffffffff3"/>
            </w:pPr>
          </w:p>
        </w:tc>
      </w:tr>
      <w:tr w:rsidR="00F47A71" w:rsidTr="00DF0EA8">
        <w:trPr>
          <w:jc w:val="center"/>
        </w:trPr>
        <w:tc>
          <w:tcPr>
            <w:tcW w:w="9374" w:type="dxa"/>
            <w:gridSpan w:val="4"/>
            <w:tcBorders>
              <w:bottom w:val="single" w:sz="8" w:space="0" w:color="auto"/>
            </w:tcBorders>
            <w:shd w:val="clear" w:color="auto" w:fill="auto"/>
            <w:vAlign w:val="center"/>
          </w:tcPr>
          <w:p w:rsidR="00F47A71" w:rsidRDefault="00427E61">
            <w:pPr>
              <w:pStyle w:val="afffffffff3"/>
            </w:pPr>
            <w:r>
              <w:rPr>
                <w:rFonts w:hint="eastAsia"/>
              </w:rPr>
              <w:t>感谢您的参与！</w:t>
            </w:r>
          </w:p>
        </w:tc>
      </w:tr>
      <w:tr w:rsidR="00F47A71" w:rsidTr="00DF0EA8">
        <w:trPr>
          <w:jc w:val="center"/>
        </w:trPr>
        <w:tc>
          <w:tcPr>
            <w:tcW w:w="9374" w:type="dxa"/>
            <w:gridSpan w:val="4"/>
            <w:tcBorders>
              <w:top w:val="single" w:sz="8" w:space="0" w:color="auto"/>
            </w:tcBorders>
            <w:shd w:val="clear" w:color="auto" w:fill="auto"/>
            <w:vAlign w:val="center"/>
          </w:tcPr>
          <w:p w:rsidR="00F47A71" w:rsidRDefault="00427E61">
            <w:pPr>
              <w:pStyle w:val="afff3"/>
            </w:pPr>
            <w:r>
              <w:rPr>
                <w:rFonts w:hint="eastAsia"/>
              </w:rPr>
              <w:t>根据附录B完善。</w:t>
            </w:r>
          </w:p>
        </w:tc>
      </w:tr>
    </w:tbl>
    <w:p w:rsidR="00F47A71" w:rsidRDefault="00F47A71">
      <w:pPr>
        <w:pStyle w:val="afffff"/>
        <w:ind w:firstLine="420"/>
      </w:pPr>
    </w:p>
    <w:p w:rsidR="00F47A71" w:rsidRDefault="00F47A71">
      <w:pPr>
        <w:pStyle w:val="afffff"/>
        <w:ind w:firstLine="420"/>
      </w:pPr>
    </w:p>
    <w:p w:rsidR="00F47A71" w:rsidRDefault="00F47A71">
      <w:pPr>
        <w:pStyle w:val="afffff"/>
        <w:ind w:firstLine="420"/>
      </w:pPr>
    </w:p>
    <w:p w:rsidR="00F47A71" w:rsidRDefault="00F47A71">
      <w:pPr>
        <w:pStyle w:val="afffff"/>
        <w:ind w:firstLine="420"/>
        <w:sectPr w:rsidR="00F47A71">
          <w:pgSz w:w="11906" w:h="16838"/>
          <w:pgMar w:top="1928" w:right="1134" w:bottom="1134" w:left="1134" w:header="1418" w:footer="1134" w:gutter="284"/>
          <w:cols w:space="425"/>
          <w:formProt w:val="0"/>
          <w:docGrid w:linePitch="312"/>
        </w:sectPr>
      </w:pPr>
    </w:p>
    <w:p w:rsidR="00F47A71" w:rsidRDefault="00F47A71">
      <w:pPr>
        <w:pStyle w:val="af9"/>
        <w:rPr>
          <w:vanish w:val="0"/>
        </w:rPr>
      </w:pPr>
    </w:p>
    <w:p w:rsidR="00F47A71" w:rsidRDefault="00F47A71">
      <w:pPr>
        <w:pStyle w:val="aff"/>
        <w:rPr>
          <w:vanish w:val="0"/>
        </w:rPr>
      </w:pPr>
    </w:p>
    <w:p w:rsidR="00F47A71" w:rsidRDefault="00427E61">
      <w:pPr>
        <w:pStyle w:val="aff4"/>
        <w:spacing w:after="120"/>
      </w:pPr>
      <w:r>
        <w:br/>
      </w:r>
      <w:r>
        <w:rPr>
          <w:rFonts w:hint="eastAsia"/>
        </w:rPr>
        <w:t>（资料性）</w:t>
      </w:r>
      <w:r>
        <w:br/>
      </w:r>
      <w:r>
        <w:rPr>
          <w:rFonts w:hint="eastAsia"/>
        </w:rPr>
        <w:t>单样品检验结果汇总表的格式样</w:t>
      </w:r>
    </w:p>
    <w:p w:rsidR="00F47A71" w:rsidRDefault="00427E61">
      <w:pPr>
        <w:pStyle w:val="afffff"/>
        <w:ind w:firstLine="420"/>
      </w:pPr>
      <w:r>
        <w:rPr>
          <w:rFonts w:hint="eastAsia"/>
        </w:rPr>
        <w:t>单样品检验结果汇总表的格式样见表D.1。</w:t>
      </w:r>
    </w:p>
    <w:p w:rsidR="00F47A71" w:rsidRDefault="00427E61">
      <w:pPr>
        <w:pStyle w:val="aff0"/>
        <w:spacing w:before="120" w:after="120"/>
      </w:pPr>
      <w:r>
        <w:rPr>
          <w:rFonts w:hint="eastAsia"/>
        </w:rPr>
        <w:t>单样品检验结果汇总表的格式样</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8"/>
        <w:gridCol w:w="938"/>
        <w:gridCol w:w="938"/>
        <w:gridCol w:w="938"/>
        <w:gridCol w:w="937"/>
        <w:gridCol w:w="937"/>
        <w:gridCol w:w="937"/>
        <w:gridCol w:w="937"/>
        <w:gridCol w:w="937"/>
        <w:gridCol w:w="937"/>
      </w:tblGrid>
      <w:tr w:rsidR="00F47A71">
        <w:trPr>
          <w:tblHeader/>
          <w:jc w:val="center"/>
        </w:trPr>
        <w:tc>
          <w:tcPr>
            <w:tcW w:w="9374" w:type="dxa"/>
            <w:gridSpan w:val="10"/>
            <w:tcBorders>
              <w:top w:val="single" w:sz="8" w:space="0" w:color="auto"/>
              <w:bottom w:val="single" w:sz="8" w:space="0" w:color="auto"/>
            </w:tcBorders>
            <w:shd w:val="clear" w:color="auto" w:fill="auto"/>
            <w:vAlign w:val="center"/>
          </w:tcPr>
          <w:p w:rsidR="00F47A71" w:rsidRDefault="00427E61">
            <w:pPr>
              <w:pStyle w:val="afffffffff3"/>
            </w:pPr>
            <w:r>
              <w:rPr>
                <w:rFonts w:hint="eastAsia"/>
              </w:rPr>
              <w:t>样品                          感官分析师                       日期</w:t>
            </w:r>
          </w:p>
        </w:tc>
      </w:tr>
      <w:tr w:rsidR="00F47A71">
        <w:trPr>
          <w:jc w:val="center"/>
        </w:trPr>
        <w:tc>
          <w:tcPr>
            <w:tcW w:w="938" w:type="dxa"/>
            <w:vMerge w:val="restart"/>
            <w:tcBorders>
              <w:top w:val="single" w:sz="8" w:space="0" w:color="auto"/>
            </w:tcBorders>
            <w:shd w:val="clear" w:color="auto" w:fill="auto"/>
            <w:vAlign w:val="center"/>
          </w:tcPr>
          <w:p w:rsidR="00F47A71" w:rsidRDefault="00427E61">
            <w:pPr>
              <w:pStyle w:val="afffffffff3"/>
            </w:pPr>
            <w:proofErr w:type="gramStart"/>
            <w:r>
              <w:rPr>
                <w:rFonts w:hint="eastAsia"/>
              </w:rPr>
              <w:t>评价员</w:t>
            </w:r>
            <w:proofErr w:type="gramEnd"/>
          </w:p>
        </w:tc>
        <w:tc>
          <w:tcPr>
            <w:tcW w:w="8436" w:type="dxa"/>
            <w:gridSpan w:val="9"/>
            <w:tcBorders>
              <w:top w:val="single" w:sz="8" w:space="0" w:color="auto"/>
            </w:tcBorders>
            <w:shd w:val="clear" w:color="auto" w:fill="auto"/>
            <w:vAlign w:val="center"/>
          </w:tcPr>
          <w:p w:rsidR="00F47A71" w:rsidRDefault="00427E61">
            <w:pPr>
              <w:pStyle w:val="afffffffff3"/>
            </w:pPr>
            <w:r>
              <w:rPr>
                <w:rFonts w:hint="eastAsia"/>
              </w:rPr>
              <w:t>感官特性</w:t>
            </w:r>
          </w:p>
        </w:tc>
      </w:tr>
      <w:tr w:rsidR="00F47A71">
        <w:trPr>
          <w:jc w:val="center"/>
        </w:trPr>
        <w:tc>
          <w:tcPr>
            <w:tcW w:w="938" w:type="dxa"/>
            <w:vMerge/>
            <w:shd w:val="clear" w:color="auto" w:fill="auto"/>
            <w:vAlign w:val="center"/>
          </w:tcPr>
          <w:p w:rsidR="00F47A71" w:rsidRDefault="00F47A71">
            <w:pPr>
              <w:pStyle w:val="afffffffff3"/>
            </w:pPr>
          </w:p>
        </w:tc>
        <w:tc>
          <w:tcPr>
            <w:tcW w:w="7499" w:type="dxa"/>
            <w:gridSpan w:val="8"/>
            <w:shd w:val="clear" w:color="auto" w:fill="auto"/>
            <w:vAlign w:val="center"/>
          </w:tcPr>
          <w:p w:rsidR="00F47A71" w:rsidRDefault="00427E61">
            <w:pPr>
              <w:pStyle w:val="afffffffff3"/>
            </w:pPr>
            <w:r>
              <w:rPr>
                <w:rFonts w:hint="eastAsia"/>
              </w:rPr>
              <w:t>单项标度（评分）值（1～9）</w:t>
            </w:r>
          </w:p>
        </w:tc>
        <w:tc>
          <w:tcPr>
            <w:tcW w:w="937" w:type="dxa"/>
            <w:vMerge w:val="restart"/>
            <w:shd w:val="clear" w:color="auto" w:fill="auto"/>
            <w:vAlign w:val="center"/>
          </w:tcPr>
          <w:p w:rsidR="00F47A71" w:rsidRDefault="00427E61">
            <w:pPr>
              <w:pStyle w:val="afffffffff3"/>
            </w:pPr>
            <w:r>
              <w:rPr>
                <w:rFonts w:hint="eastAsia"/>
              </w:rPr>
              <w:t>整体</w:t>
            </w:r>
          </w:p>
          <w:p w:rsidR="00F47A71" w:rsidRDefault="00427E61">
            <w:pPr>
              <w:pStyle w:val="afffffffff3"/>
            </w:pPr>
            <w:r>
              <w:rPr>
                <w:rFonts w:hint="eastAsia"/>
              </w:rPr>
              <w:t>综合</w:t>
            </w:r>
          </w:p>
          <w:p w:rsidR="00F47A71" w:rsidRDefault="00427E61">
            <w:pPr>
              <w:pStyle w:val="afffffffff3"/>
            </w:pPr>
            <w:r>
              <w:rPr>
                <w:rFonts w:hint="eastAsia"/>
              </w:rPr>
              <w:t>评价</w:t>
            </w:r>
          </w:p>
        </w:tc>
      </w:tr>
      <w:tr w:rsidR="00F47A71">
        <w:trPr>
          <w:jc w:val="center"/>
        </w:trPr>
        <w:tc>
          <w:tcPr>
            <w:tcW w:w="938" w:type="dxa"/>
            <w:vMerge/>
            <w:shd w:val="clear" w:color="auto" w:fill="auto"/>
            <w:vAlign w:val="center"/>
          </w:tcPr>
          <w:p w:rsidR="00F47A71" w:rsidRDefault="00F47A71">
            <w:pPr>
              <w:pStyle w:val="afffffffff3"/>
            </w:pPr>
          </w:p>
        </w:tc>
        <w:tc>
          <w:tcPr>
            <w:tcW w:w="1876" w:type="dxa"/>
            <w:gridSpan w:val="2"/>
            <w:shd w:val="clear" w:color="auto" w:fill="auto"/>
            <w:vAlign w:val="center"/>
          </w:tcPr>
          <w:p w:rsidR="00F47A71" w:rsidRDefault="00427E61">
            <w:pPr>
              <w:pStyle w:val="afffffffff3"/>
            </w:pPr>
            <w:r>
              <w:rPr>
                <w:rFonts w:hint="eastAsia"/>
              </w:rPr>
              <w:t>整体</w:t>
            </w:r>
          </w:p>
        </w:tc>
        <w:tc>
          <w:tcPr>
            <w:tcW w:w="1875" w:type="dxa"/>
            <w:gridSpan w:val="2"/>
            <w:shd w:val="clear" w:color="auto" w:fill="auto"/>
            <w:vAlign w:val="center"/>
          </w:tcPr>
          <w:p w:rsidR="00F47A71" w:rsidRDefault="00427E61">
            <w:pPr>
              <w:pStyle w:val="afffffffff3"/>
            </w:pPr>
            <w:r>
              <w:rPr>
                <w:rFonts w:hint="eastAsia"/>
              </w:rPr>
              <w:t>米粉</w:t>
            </w:r>
            <w:r w:rsidR="00170100">
              <w:rPr>
                <w:rFonts w:hint="eastAsia"/>
              </w:rPr>
              <w:t>/面</w:t>
            </w:r>
          </w:p>
        </w:tc>
        <w:tc>
          <w:tcPr>
            <w:tcW w:w="2811" w:type="dxa"/>
            <w:gridSpan w:val="3"/>
            <w:shd w:val="clear" w:color="auto" w:fill="auto"/>
            <w:vAlign w:val="center"/>
          </w:tcPr>
          <w:p w:rsidR="00F47A71" w:rsidRDefault="00427E61">
            <w:pPr>
              <w:pStyle w:val="afffffffff3"/>
            </w:pPr>
            <w:r>
              <w:rPr>
                <w:rFonts w:hint="eastAsia"/>
              </w:rPr>
              <w:t>汤底</w:t>
            </w:r>
          </w:p>
        </w:tc>
        <w:tc>
          <w:tcPr>
            <w:tcW w:w="937" w:type="dxa"/>
            <w:vMerge w:val="restart"/>
            <w:shd w:val="clear" w:color="auto" w:fill="auto"/>
            <w:vAlign w:val="center"/>
          </w:tcPr>
          <w:p w:rsidR="00F47A71" w:rsidRDefault="00427E61">
            <w:pPr>
              <w:pStyle w:val="afffffffff3"/>
            </w:pPr>
            <w:r>
              <w:t>……</w:t>
            </w:r>
          </w:p>
        </w:tc>
        <w:tc>
          <w:tcPr>
            <w:tcW w:w="937" w:type="dxa"/>
            <w:vMerge/>
            <w:shd w:val="clear" w:color="auto" w:fill="auto"/>
            <w:vAlign w:val="center"/>
          </w:tcPr>
          <w:p w:rsidR="00F47A71" w:rsidRDefault="00F47A71">
            <w:pPr>
              <w:pStyle w:val="afffffffff3"/>
            </w:pPr>
          </w:p>
        </w:tc>
      </w:tr>
      <w:tr w:rsidR="00F47A71">
        <w:trPr>
          <w:jc w:val="center"/>
        </w:trPr>
        <w:tc>
          <w:tcPr>
            <w:tcW w:w="938" w:type="dxa"/>
            <w:vMerge/>
            <w:shd w:val="clear" w:color="auto" w:fill="auto"/>
            <w:vAlign w:val="center"/>
          </w:tcPr>
          <w:p w:rsidR="00F47A71" w:rsidRDefault="00F47A71">
            <w:pPr>
              <w:pStyle w:val="afffffffff3"/>
            </w:pPr>
          </w:p>
        </w:tc>
        <w:tc>
          <w:tcPr>
            <w:tcW w:w="938" w:type="dxa"/>
            <w:shd w:val="clear" w:color="auto" w:fill="auto"/>
            <w:vAlign w:val="center"/>
          </w:tcPr>
          <w:p w:rsidR="00F47A71" w:rsidRDefault="00427E61">
            <w:pPr>
              <w:pStyle w:val="afffffffff3"/>
            </w:pPr>
            <w:r>
              <w:rPr>
                <w:rFonts w:hint="eastAsia"/>
              </w:rPr>
              <w:t>风味</w:t>
            </w:r>
          </w:p>
        </w:tc>
        <w:tc>
          <w:tcPr>
            <w:tcW w:w="938" w:type="dxa"/>
            <w:shd w:val="clear" w:color="auto" w:fill="auto"/>
            <w:vAlign w:val="center"/>
          </w:tcPr>
          <w:p w:rsidR="00F47A71" w:rsidRDefault="00427E61">
            <w:pPr>
              <w:pStyle w:val="afffffffff3"/>
            </w:pPr>
            <w:r>
              <w:t>……</w:t>
            </w:r>
          </w:p>
        </w:tc>
        <w:tc>
          <w:tcPr>
            <w:tcW w:w="938" w:type="dxa"/>
            <w:shd w:val="clear" w:color="auto" w:fill="auto"/>
            <w:vAlign w:val="center"/>
          </w:tcPr>
          <w:p w:rsidR="00F47A71" w:rsidRDefault="00427E61">
            <w:pPr>
              <w:pStyle w:val="afffffffff3"/>
            </w:pPr>
            <w:r>
              <w:rPr>
                <w:rFonts w:hint="eastAsia"/>
              </w:rPr>
              <w:t>气味</w:t>
            </w:r>
          </w:p>
        </w:tc>
        <w:tc>
          <w:tcPr>
            <w:tcW w:w="937" w:type="dxa"/>
            <w:shd w:val="clear" w:color="auto" w:fill="auto"/>
            <w:vAlign w:val="center"/>
          </w:tcPr>
          <w:p w:rsidR="00F47A71" w:rsidRDefault="00427E61">
            <w:pPr>
              <w:pStyle w:val="afffffffff3"/>
            </w:pPr>
            <w:r>
              <w:t>……</w:t>
            </w:r>
          </w:p>
        </w:tc>
        <w:tc>
          <w:tcPr>
            <w:tcW w:w="937" w:type="dxa"/>
            <w:shd w:val="clear" w:color="auto" w:fill="auto"/>
            <w:vAlign w:val="center"/>
          </w:tcPr>
          <w:p w:rsidR="00F47A71" w:rsidRDefault="00427E61">
            <w:pPr>
              <w:pStyle w:val="afffffffff3"/>
            </w:pPr>
            <w:r>
              <w:rPr>
                <w:rFonts w:hint="eastAsia"/>
              </w:rPr>
              <w:t>鲜味</w:t>
            </w:r>
          </w:p>
        </w:tc>
        <w:tc>
          <w:tcPr>
            <w:tcW w:w="937" w:type="dxa"/>
            <w:shd w:val="clear" w:color="auto" w:fill="auto"/>
            <w:vAlign w:val="center"/>
          </w:tcPr>
          <w:p w:rsidR="00F47A71" w:rsidRDefault="00427E61">
            <w:pPr>
              <w:pStyle w:val="afffffffff3"/>
            </w:pPr>
            <w:r>
              <w:rPr>
                <w:rFonts w:hint="eastAsia"/>
              </w:rPr>
              <w:t>余味</w:t>
            </w:r>
          </w:p>
        </w:tc>
        <w:tc>
          <w:tcPr>
            <w:tcW w:w="937" w:type="dxa"/>
            <w:shd w:val="clear" w:color="auto" w:fill="auto"/>
            <w:vAlign w:val="center"/>
          </w:tcPr>
          <w:p w:rsidR="00F47A71" w:rsidRDefault="00427E61">
            <w:pPr>
              <w:pStyle w:val="afffffffff3"/>
            </w:pPr>
            <w:r>
              <w:t>……</w:t>
            </w:r>
          </w:p>
        </w:tc>
        <w:tc>
          <w:tcPr>
            <w:tcW w:w="937" w:type="dxa"/>
            <w:vMerge/>
            <w:shd w:val="clear" w:color="auto" w:fill="auto"/>
            <w:vAlign w:val="center"/>
          </w:tcPr>
          <w:p w:rsidR="00F47A71" w:rsidRDefault="00F47A71">
            <w:pPr>
              <w:pStyle w:val="afffffffff3"/>
            </w:pPr>
          </w:p>
        </w:tc>
        <w:tc>
          <w:tcPr>
            <w:tcW w:w="937" w:type="dxa"/>
            <w:vMerge/>
            <w:shd w:val="clear" w:color="auto" w:fill="auto"/>
            <w:vAlign w:val="center"/>
          </w:tcPr>
          <w:p w:rsidR="00F47A71" w:rsidRDefault="00F47A71">
            <w:pPr>
              <w:pStyle w:val="afffffffff3"/>
            </w:pPr>
          </w:p>
        </w:tc>
      </w:tr>
      <w:tr w:rsidR="00F47A71">
        <w:trPr>
          <w:jc w:val="center"/>
        </w:trPr>
        <w:tc>
          <w:tcPr>
            <w:tcW w:w="938" w:type="dxa"/>
            <w:shd w:val="clear" w:color="auto" w:fill="auto"/>
            <w:vAlign w:val="center"/>
          </w:tcPr>
          <w:p w:rsidR="00F47A71" w:rsidRDefault="00427E61">
            <w:pPr>
              <w:pStyle w:val="afffffffff3"/>
            </w:pPr>
            <w:r>
              <w:rPr>
                <w:rFonts w:hint="eastAsia"/>
              </w:rPr>
              <w:t>01</w:t>
            </w: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r>
      <w:tr w:rsidR="00F47A71">
        <w:trPr>
          <w:jc w:val="center"/>
        </w:trPr>
        <w:tc>
          <w:tcPr>
            <w:tcW w:w="938" w:type="dxa"/>
            <w:shd w:val="clear" w:color="auto" w:fill="auto"/>
            <w:vAlign w:val="center"/>
          </w:tcPr>
          <w:p w:rsidR="00F47A71" w:rsidRDefault="00427E61">
            <w:pPr>
              <w:pStyle w:val="afffffffff3"/>
            </w:pPr>
            <w:r>
              <w:rPr>
                <w:rFonts w:hint="eastAsia"/>
              </w:rPr>
              <w:t>02</w:t>
            </w: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r>
      <w:tr w:rsidR="00F47A71">
        <w:trPr>
          <w:jc w:val="center"/>
        </w:trPr>
        <w:tc>
          <w:tcPr>
            <w:tcW w:w="938" w:type="dxa"/>
            <w:shd w:val="clear" w:color="auto" w:fill="auto"/>
            <w:vAlign w:val="center"/>
          </w:tcPr>
          <w:p w:rsidR="00F47A71" w:rsidRDefault="00427E61">
            <w:pPr>
              <w:pStyle w:val="afffffffff3"/>
            </w:pPr>
            <w:r>
              <w:rPr>
                <w:rFonts w:hint="eastAsia"/>
              </w:rPr>
              <w:t>03</w:t>
            </w: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r>
      <w:tr w:rsidR="00F47A71">
        <w:trPr>
          <w:jc w:val="center"/>
        </w:trPr>
        <w:tc>
          <w:tcPr>
            <w:tcW w:w="938" w:type="dxa"/>
            <w:shd w:val="clear" w:color="auto" w:fill="auto"/>
            <w:vAlign w:val="center"/>
          </w:tcPr>
          <w:p w:rsidR="00F47A71" w:rsidRDefault="00427E61">
            <w:pPr>
              <w:pStyle w:val="afffffffff3"/>
            </w:pPr>
            <w:r>
              <w:rPr>
                <w:rFonts w:hint="eastAsia"/>
              </w:rPr>
              <w:t>04</w:t>
            </w: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r>
      <w:tr w:rsidR="00F47A71">
        <w:trPr>
          <w:jc w:val="center"/>
        </w:trPr>
        <w:tc>
          <w:tcPr>
            <w:tcW w:w="938" w:type="dxa"/>
            <w:shd w:val="clear" w:color="auto" w:fill="auto"/>
            <w:vAlign w:val="center"/>
          </w:tcPr>
          <w:p w:rsidR="00F47A71" w:rsidRDefault="00427E61">
            <w:pPr>
              <w:pStyle w:val="afffffffff3"/>
            </w:pPr>
            <w:r>
              <w:rPr>
                <w:rFonts w:hint="eastAsia"/>
              </w:rPr>
              <w:t>05</w:t>
            </w: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r>
      <w:tr w:rsidR="00F47A71">
        <w:trPr>
          <w:jc w:val="center"/>
        </w:trPr>
        <w:tc>
          <w:tcPr>
            <w:tcW w:w="938" w:type="dxa"/>
            <w:shd w:val="clear" w:color="auto" w:fill="auto"/>
            <w:vAlign w:val="center"/>
          </w:tcPr>
          <w:p w:rsidR="00F47A71" w:rsidRDefault="00427E61">
            <w:pPr>
              <w:pStyle w:val="afffffffff3"/>
            </w:pPr>
            <w:r>
              <w:t>……</w:t>
            </w: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r>
      <w:tr w:rsidR="00F47A71">
        <w:trPr>
          <w:jc w:val="center"/>
        </w:trPr>
        <w:tc>
          <w:tcPr>
            <w:tcW w:w="938" w:type="dxa"/>
            <w:shd w:val="clear" w:color="auto" w:fill="auto"/>
            <w:vAlign w:val="center"/>
          </w:tcPr>
          <w:p w:rsidR="00F47A71" w:rsidRDefault="00427E61">
            <w:pPr>
              <w:pStyle w:val="afffffffff3"/>
            </w:pPr>
            <w:r>
              <w:rPr>
                <w:rFonts w:hint="eastAsia"/>
              </w:rPr>
              <w:t>异常值</w:t>
            </w: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r>
      <w:tr w:rsidR="00F47A71">
        <w:trPr>
          <w:jc w:val="center"/>
        </w:trPr>
        <w:tc>
          <w:tcPr>
            <w:tcW w:w="938" w:type="dxa"/>
            <w:shd w:val="clear" w:color="auto" w:fill="auto"/>
            <w:vAlign w:val="center"/>
          </w:tcPr>
          <w:p w:rsidR="00F47A71" w:rsidRDefault="00427E61">
            <w:pPr>
              <w:pStyle w:val="afffffffff3"/>
            </w:pPr>
            <w:r>
              <w:rPr>
                <w:rFonts w:hint="eastAsia"/>
              </w:rPr>
              <w:t>平均值</w:t>
            </w: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r>
      <w:tr w:rsidR="00F47A71">
        <w:trPr>
          <w:jc w:val="center"/>
        </w:trPr>
        <w:tc>
          <w:tcPr>
            <w:tcW w:w="938" w:type="dxa"/>
            <w:shd w:val="clear" w:color="auto" w:fill="auto"/>
            <w:vAlign w:val="center"/>
          </w:tcPr>
          <w:p w:rsidR="00F47A71" w:rsidRDefault="00427E61">
            <w:pPr>
              <w:pStyle w:val="afffffffff3"/>
            </w:pPr>
            <w:r>
              <w:rPr>
                <w:rFonts w:hint="eastAsia"/>
              </w:rPr>
              <w:t>均方差</w:t>
            </w: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8"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c>
          <w:tcPr>
            <w:tcW w:w="937" w:type="dxa"/>
            <w:shd w:val="clear" w:color="auto" w:fill="auto"/>
            <w:vAlign w:val="center"/>
          </w:tcPr>
          <w:p w:rsidR="00F47A71" w:rsidRDefault="00F47A71">
            <w:pPr>
              <w:pStyle w:val="afffffffff3"/>
            </w:pPr>
          </w:p>
        </w:tc>
      </w:tr>
      <w:tr w:rsidR="00F47A71">
        <w:trPr>
          <w:jc w:val="center"/>
        </w:trPr>
        <w:tc>
          <w:tcPr>
            <w:tcW w:w="9374" w:type="dxa"/>
            <w:gridSpan w:val="10"/>
            <w:shd w:val="clear" w:color="auto" w:fill="auto"/>
            <w:vAlign w:val="center"/>
          </w:tcPr>
          <w:p w:rsidR="00F47A71" w:rsidRDefault="00427E61">
            <w:pPr>
              <w:pStyle w:val="a5"/>
              <w:numPr>
                <w:ilvl w:val="0"/>
                <w:numId w:val="35"/>
              </w:numPr>
            </w:pPr>
            <w:r>
              <w:rPr>
                <w:rFonts w:hint="eastAsia"/>
              </w:rPr>
              <w:t>评价结果保留到小数点后一位。</w:t>
            </w:r>
          </w:p>
          <w:p w:rsidR="00F47A71" w:rsidRDefault="00427E61">
            <w:pPr>
              <w:pStyle w:val="a5"/>
            </w:pPr>
            <w:r>
              <w:rPr>
                <w:rFonts w:hint="eastAsia"/>
              </w:rPr>
              <w:t>参照此标准评价的单位可根据实际情况增减本表内的名目。</w:t>
            </w:r>
          </w:p>
          <w:p w:rsidR="00F47A71" w:rsidRDefault="00427E61">
            <w:pPr>
              <w:pStyle w:val="a5"/>
            </w:pPr>
            <w:r>
              <w:rPr>
                <w:rFonts w:hint="eastAsia"/>
              </w:rPr>
              <w:t>根据附录B完善。</w:t>
            </w:r>
          </w:p>
        </w:tc>
      </w:tr>
    </w:tbl>
    <w:p w:rsidR="00F47A71" w:rsidRDefault="00F47A71">
      <w:pPr>
        <w:pStyle w:val="afffff"/>
        <w:ind w:firstLine="420"/>
      </w:pPr>
    </w:p>
    <w:p w:rsidR="00F47A71" w:rsidRDefault="00F47A71">
      <w:pPr>
        <w:pStyle w:val="afffff"/>
        <w:ind w:firstLine="420"/>
      </w:pPr>
    </w:p>
    <w:p w:rsidR="00F47A71" w:rsidRDefault="00F47A71">
      <w:pPr>
        <w:pStyle w:val="afffff"/>
        <w:ind w:firstLine="420"/>
      </w:pPr>
    </w:p>
    <w:p w:rsidR="00F47A71" w:rsidRDefault="00F47A71">
      <w:pPr>
        <w:pStyle w:val="afffff"/>
        <w:ind w:firstLine="420"/>
      </w:pPr>
    </w:p>
    <w:p w:rsidR="00F47A71" w:rsidRDefault="00F47A71">
      <w:pPr>
        <w:pStyle w:val="afffff"/>
        <w:ind w:firstLine="420"/>
        <w:sectPr w:rsidR="00F47A71">
          <w:pgSz w:w="11906" w:h="16838"/>
          <w:pgMar w:top="1928" w:right="1134" w:bottom="1134" w:left="1134" w:header="1418" w:footer="1134" w:gutter="284"/>
          <w:cols w:space="425"/>
          <w:formProt w:val="0"/>
          <w:docGrid w:linePitch="312"/>
        </w:sectPr>
      </w:pPr>
    </w:p>
    <w:p w:rsidR="00F47A71" w:rsidRDefault="00F47A71">
      <w:pPr>
        <w:pStyle w:val="af9"/>
        <w:rPr>
          <w:vanish w:val="0"/>
        </w:rPr>
      </w:pPr>
    </w:p>
    <w:p w:rsidR="00F47A71" w:rsidRDefault="00F47A71">
      <w:pPr>
        <w:pStyle w:val="aff"/>
        <w:rPr>
          <w:vanish w:val="0"/>
        </w:rPr>
      </w:pPr>
    </w:p>
    <w:p w:rsidR="00F47A71" w:rsidRDefault="00427E61">
      <w:pPr>
        <w:pStyle w:val="aff4"/>
        <w:spacing w:after="120"/>
      </w:pPr>
      <w:r>
        <w:br/>
      </w:r>
      <w:r>
        <w:rPr>
          <w:rFonts w:hint="eastAsia"/>
        </w:rPr>
        <w:t>（资料性）</w:t>
      </w:r>
      <w:r>
        <w:br/>
      </w:r>
      <w:r>
        <w:rPr>
          <w:rFonts w:hint="eastAsia"/>
        </w:rPr>
        <w:t>检验结果汇总表的格式样</w:t>
      </w:r>
    </w:p>
    <w:p w:rsidR="00F47A71" w:rsidRDefault="00427E61">
      <w:pPr>
        <w:pStyle w:val="afffff"/>
        <w:ind w:firstLine="420"/>
      </w:pPr>
      <w:r>
        <w:rPr>
          <w:rFonts w:hint="eastAsia"/>
        </w:rPr>
        <w:t>检验结果汇总表的格式样见表E.1。</w:t>
      </w:r>
    </w:p>
    <w:p w:rsidR="00F47A71" w:rsidRDefault="00427E61">
      <w:pPr>
        <w:pStyle w:val="aff0"/>
        <w:spacing w:before="120" w:after="120"/>
      </w:pPr>
      <w:r>
        <w:rPr>
          <w:rFonts w:hint="eastAsia"/>
        </w:rPr>
        <w:t>检验结果汇总表的格式样</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77"/>
        <w:gridCol w:w="1170"/>
        <w:gridCol w:w="1170"/>
        <w:gridCol w:w="1171"/>
        <w:gridCol w:w="1171"/>
        <w:gridCol w:w="1171"/>
        <w:gridCol w:w="1172"/>
        <w:gridCol w:w="1172"/>
      </w:tblGrid>
      <w:tr w:rsidR="00F47A71">
        <w:trPr>
          <w:tblHeader/>
          <w:jc w:val="center"/>
        </w:trPr>
        <w:tc>
          <w:tcPr>
            <w:tcW w:w="9374" w:type="dxa"/>
            <w:gridSpan w:val="8"/>
            <w:tcBorders>
              <w:top w:val="single" w:sz="8" w:space="0" w:color="auto"/>
              <w:bottom w:val="single" w:sz="8" w:space="0" w:color="auto"/>
            </w:tcBorders>
            <w:shd w:val="clear" w:color="auto" w:fill="auto"/>
            <w:vAlign w:val="center"/>
          </w:tcPr>
          <w:p w:rsidR="00F47A71" w:rsidRDefault="00427E61">
            <w:pPr>
              <w:pStyle w:val="afffffffff3"/>
              <w:ind w:firstLineChars="100" w:firstLine="180"/>
              <w:jc w:val="both"/>
            </w:pPr>
            <w:r>
              <w:rPr>
                <w:rFonts w:hint="eastAsia"/>
              </w:rPr>
              <w:t>感官分析师                                                                       日期</w:t>
            </w:r>
          </w:p>
        </w:tc>
      </w:tr>
      <w:tr w:rsidR="00F47A71">
        <w:trPr>
          <w:jc w:val="center"/>
        </w:trPr>
        <w:tc>
          <w:tcPr>
            <w:tcW w:w="2347" w:type="dxa"/>
            <w:gridSpan w:val="2"/>
            <w:vMerge w:val="restart"/>
            <w:tcBorders>
              <w:top w:val="single" w:sz="8" w:space="0" w:color="auto"/>
            </w:tcBorders>
            <w:shd w:val="clear" w:color="auto" w:fill="auto"/>
            <w:vAlign w:val="center"/>
          </w:tcPr>
          <w:p w:rsidR="00F47A71" w:rsidRDefault="00427E61">
            <w:pPr>
              <w:pStyle w:val="afffffffff3"/>
            </w:pPr>
            <w:r>
              <w:rPr>
                <w:rFonts w:hint="eastAsia"/>
              </w:rPr>
              <w:t>感官特性</w:t>
            </w:r>
          </w:p>
          <w:p w:rsidR="00F47A71" w:rsidRDefault="00427E61">
            <w:pPr>
              <w:pStyle w:val="afffffffff3"/>
            </w:pPr>
            <w:r>
              <w:rPr>
                <w:rFonts w:hint="eastAsia"/>
              </w:rPr>
              <w:t>（各单项标度值：1～9）</w:t>
            </w:r>
          </w:p>
        </w:tc>
        <w:tc>
          <w:tcPr>
            <w:tcW w:w="7027" w:type="dxa"/>
            <w:gridSpan w:val="6"/>
            <w:tcBorders>
              <w:top w:val="single" w:sz="8" w:space="0" w:color="auto"/>
            </w:tcBorders>
            <w:shd w:val="clear" w:color="auto" w:fill="auto"/>
            <w:vAlign w:val="center"/>
          </w:tcPr>
          <w:p w:rsidR="00F47A71" w:rsidRDefault="00427E61">
            <w:pPr>
              <w:pStyle w:val="afffffffff3"/>
            </w:pPr>
            <w:r>
              <w:rPr>
                <w:rFonts w:hint="eastAsia"/>
              </w:rPr>
              <w:t>样品</w:t>
            </w:r>
          </w:p>
        </w:tc>
      </w:tr>
      <w:tr w:rsidR="00F47A71">
        <w:trPr>
          <w:jc w:val="center"/>
        </w:trPr>
        <w:tc>
          <w:tcPr>
            <w:tcW w:w="2347" w:type="dxa"/>
            <w:gridSpan w:val="2"/>
            <w:vMerge/>
            <w:shd w:val="clear" w:color="auto" w:fill="auto"/>
            <w:vAlign w:val="center"/>
          </w:tcPr>
          <w:p w:rsidR="00F47A71" w:rsidRDefault="00F47A71">
            <w:pPr>
              <w:pStyle w:val="afffffffff3"/>
            </w:pPr>
          </w:p>
        </w:tc>
        <w:tc>
          <w:tcPr>
            <w:tcW w:w="1170" w:type="dxa"/>
            <w:shd w:val="clear" w:color="auto" w:fill="auto"/>
            <w:vAlign w:val="center"/>
          </w:tcPr>
          <w:p w:rsidR="00F47A71" w:rsidRDefault="00427E61">
            <w:pPr>
              <w:pStyle w:val="afffffffff3"/>
            </w:pPr>
            <w:r>
              <w:rPr>
                <w:rFonts w:hint="eastAsia"/>
              </w:rPr>
              <w:t>01</w:t>
            </w:r>
          </w:p>
        </w:tc>
        <w:tc>
          <w:tcPr>
            <w:tcW w:w="1171" w:type="dxa"/>
            <w:shd w:val="clear" w:color="auto" w:fill="auto"/>
            <w:vAlign w:val="center"/>
          </w:tcPr>
          <w:p w:rsidR="00F47A71" w:rsidRDefault="00427E61">
            <w:pPr>
              <w:pStyle w:val="afffffffff3"/>
            </w:pPr>
            <w:r>
              <w:rPr>
                <w:rFonts w:hint="eastAsia"/>
              </w:rPr>
              <w:t>02</w:t>
            </w:r>
          </w:p>
        </w:tc>
        <w:tc>
          <w:tcPr>
            <w:tcW w:w="1171" w:type="dxa"/>
            <w:shd w:val="clear" w:color="auto" w:fill="auto"/>
            <w:vAlign w:val="center"/>
          </w:tcPr>
          <w:p w:rsidR="00F47A71" w:rsidRDefault="00427E61">
            <w:pPr>
              <w:pStyle w:val="afffffffff3"/>
            </w:pPr>
            <w:r>
              <w:rPr>
                <w:rFonts w:hint="eastAsia"/>
              </w:rPr>
              <w:t>03</w:t>
            </w:r>
          </w:p>
        </w:tc>
        <w:tc>
          <w:tcPr>
            <w:tcW w:w="1171" w:type="dxa"/>
            <w:shd w:val="clear" w:color="auto" w:fill="auto"/>
            <w:vAlign w:val="center"/>
          </w:tcPr>
          <w:p w:rsidR="00F47A71" w:rsidRDefault="00427E61">
            <w:pPr>
              <w:pStyle w:val="afffffffff3"/>
            </w:pPr>
            <w:r>
              <w:rPr>
                <w:rFonts w:hint="eastAsia"/>
              </w:rPr>
              <w:t>04</w:t>
            </w:r>
          </w:p>
        </w:tc>
        <w:tc>
          <w:tcPr>
            <w:tcW w:w="1172" w:type="dxa"/>
            <w:shd w:val="clear" w:color="auto" w:fill="auto"/>
            <w:vAlign w:val="center"/>
          </w:tcPr>
          <w:p w:rsidR="00F47A71" w:rsidRDefault="00427E61">
            <w:pPr>
              <w:pStyle w:val="afffffffff3"/>
            </w:pPr>
            <w:r>
              <w:rPr>
                <w:rFonts w:hint="eastAsia"/>
              </w:rPr>
              <w:t>05</w:t>
            </w:r>
          </w:p>
        </w:tc>
        <w:tc>
          <w:tcPr>
            <w:tcW w:w="1172" w:type="dxa"/>
            <w:shd w:val="clear" w:color="auto" w:fill="auto"/>
            <w:vAlign w:val="center"/>
          </w:tcPr>
          <w:p w:rsidR="00F47A71" w:rsidRDefault="00427E61">
            <w:pPr>
              <w:pStyle w:val="afffffffff3"/>
            </w:pPr>
            <w:r>
              <w:t>……</w:t>
            </w:r>
          </w:p>
        </w:tc>
      </w:tr>
      <w:tr w:rsidR="00F47A71">
        <w:trPr>
          <w:jc w:val="center"/>
        </w:trPr>
        <w:tc>
          <w:tcPr>
            <w:tcW w:w="1177" w:type="dxa"/>
            <w:vMerge w:val="restart"/>
            <w:shd w:val="clear" w:color="auto" w:fill="auto"/>
            <w:vAlign w:val="center"/>
          </w:tcPr>
          <w:p w:rsidR="00F47A71" w:rsidRDefault="00427E61">
            <w:pPr>
              <w:pStyle w:val="afffffffff3"/>
            </w:pPr>
            <w:r>
              <w:rPr>
                <w:rFonts w:hint="eastAsia"/>
              </w:rPr>
              <w:t>整体</w:t>
            </w:r>
          </w:p>
        </w:tc>
        <w:tc>
          <w:tcPr>
            <w:tcW w:w="1170" w:type="dxa"/>
            <w:shd w:val="clear" w:color="auto" w:fill="auto"/>
            <w:vAlign w:val="center"/>
          </w:tcPr>
          <w:p w:rsidR="00F47A71" w:rsidRDefault="00427E61">
            <w:pPr>
              <w:pStyle w:val="afffffffff3"/>
            </w:pPr>
            <w:r>
              <w:rPr>
                <w:rFonts w:hint="eastAsia"/>
              </w:rPr>
              <w:t>风味</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427E61">
            <w:pPr>
              <w:pStyle w:val="afffffffff3"/>
            </w:pPr>
            <w:r>
              <w:rPr>
                <w:rFonts w:hint="eastAsia"/>
              </w:rPr>
              <w:t>外观</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427E61">
            <w:pPr>
              <w:pStyle w:val="afffffffff3"/>
            </w:pPr>
            <w:r>
              <w:rPr>
                <w:rFonts w:hint="eastAsia"/>
              </w:rPr>
              <w:t>气味</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427E61">
            <w:pPr>
              <w:pStyle w:val="afffffffff3"/>
            </w:pPr>
            <w:r>
              <w:t>……</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val="restart"/>
            <w:shd w:val="clear" w:color="auto" w:fill="auto"/>
            <w:vAlign w:val="center"/>
          </w:tcPr>
          <w:p w:rsidR="00F47A71" w:rsidRDefault="00427E61">
            <w:pPr>
              <w:pStyle w:val="afffffffff3"/>
            </w:pPr>
            <w:r>
              <w:rPr>
                <w:rFonts w:hint="eastAsia"/>
              </w:rPr>
              <w:t>米粉</w:t>
            </w:r>
            <w:r w:rsidR="00170100">
              <w:rPr>
                <w:rFonts w:hint="eastAsia"/>
              </w:rPr>
              <w:t>/面</w:t>
            </w:r>
          </w:p>
        </w:tc>
        <w:tc>
          <w:tcPr>
            <w:tcW w:w="1170" w:type="dxa"/>
            <w:shd w:val="clear" w:color="auto" w:fill="auto"/>
            <w:vAlign w:val="center"/>
          </w:tcPr>
          <w:p w:rsidR="00F47A71" w:rsidRDefault="00427E61">
            <w:pPr>
              <w:pStyle w:val="afffffffff3"/>
            </w:pPr>
            <w:r>
              <w:rPr>
                <w:rFonts w:hint="eastAsia"/>
              </w:rPr>
              <w:t>气味</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170100" w:rsidP="00170100">
            <w:pPr>
              <w:pStyle w:val="afffffffff3"/>
            </w:pPr>
            <w:r>
              <w:rPr>
                <w:rFonts w:hint="eastAsia"/>
              </w:rPr>
              <w:t>外观</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trHeight w:val="186"/>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170100">
            <w:pPr>
              <w:pStyle w:val="afffffffff3"/>
            </w:pPr>
            <w:r>
              <w:rPr>
                <w:rFonts w:hint="eastAsia"/>
              </w:rPr>
              <w:t>质地</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427E61">
            <w:pPr>
              <w:pStyle w:val="afffffffff3"/>
            </w:pPr>
            <w:r>
              <w:t>……</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val="restart"/>
            <w:shd w:val="clear" w:color="auto" w:fill="auto"/>
            <w:vAlign w:val="center"/>
          </w:tcPr>
          <w:p w:rsidR="00F47A71" w:rsidRDefault="00427E61">
            <w:pPr>
              <w:pStyle w:val="afffffffff3"/>
            </w:pPr>
            <w:r>
              <w:rPr>
                <w:rFonts w:hint="eastAsia"/>
              </w:rPr>
              <w:t>汤底</w:t>
            </w:r>
          </w:p>
        </w:tc>
        <w:tc>
          <w:tcPr>
            <w:tcW w:w="1170" w:type="dxa"/>
            <w:shd w:val="clear" w:color="auto" w:fill="auto"/>
            <w:vAlign w:val="center"/>
          </w:tcPr>
          <w:p w:rsidR="00F47A71" w:rsidRDefault="00427E61">
            <w:pPr>
              <w:pStyle w:val="afffffffff3"/>
            </w:pPr>
            <w:r>
              <w:rPr>
                <w:rFonts w:hint="eastAsia"/>
              </w:rPr>
              <w:t>鲜味</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427E61">
            <w:pPr>
              <w:pStyle w:val="afffffffff3"/>
            </w:pPr>
            <w:r>
              <w:rPr>
                <w:rFonts w:hint="eastAsia"/>
              </w:rPr>
              <w:t>余味</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427E61">
            <w:pPr>
              <w:pStyle w:val="afffffffff3"/>
            </w:pPr>
            <w:r>
              <w:t>…</w:t>
            </w:r>
            <w:r>
              <w:rPr>
                <w:rFonts w:hint="eastAsia"/>
              </w:rPr>
              <w:t>.</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val="restart"/>
            <w:shd w:val="clear" w:color="auto" w:fill="auto"/>
            <w:vAlign w:val="center"/>
          </w:tcPr>
          <w:p w:rsidR="00F47A71" w:rsidRDefault="00427E61">
            <w:pPr>
              <w:pStyle w:val="afffffffff3"/>
            </w:pPr>
            <w:r>
              <w:rPr>
                <w:rFonts w:hint="eastAsia"/>
              </w:rPr>
              <w:t>配菜</w:t>
            </w:r>
          </w:p>
        </w:tc>
        <w:tc>
          <w:tcPr>
            <w:tcW w:w="1170" w:type="dxa"/>
            <w:shd w:val="clear" w:color="auto" w:fill="auto"/>
            <w:vAlign w:val="center"/>
          </w:tcPr>
          <w:p w:rsidR="00F47A71" w:rsidRDefault="00170100">
            <w:pPr>
              <w:pStyle w:val="afffffffff3"/>
            </w:pPr>
            <w:r>
              <w:rPr>
                <w:rFonts w:hint="eastAsia"/>
              </w:rPr>
              <w:t>猪肉</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170100">
            <w:pPr>
              <w:pStyle w:val="afffffffff3"/>
            </w:pPr>
            <w:r>
              <w:rPr>
                <w:rFonts w:hint="eastAsia"/>
              </w:rPr>
              <w:t>牛肉</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170100">
            <w:pPr>
              <w:pStyle w:val="afffffffff3"/>
            </w:pPr>
            <w:r>
              <w:rPr>
                <w:rFonts w:hint="eastAsia"/>
              </w:rPr>
              <w:t>猪杂</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170100">
            <w:pPr>
              <w:pStyle w:val="afffffffff3"/>
            </w:pPr>
            <w:r>
              <w:rPr>
                <w:rFonts w:hint="eastAsia"/>
              </w:rPr>
              <w:t>酸笋</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170100">
            <w:pPr>
              <w:pStyle w:val="afffffffff3"/>
            </w:pPr>
            <w:r>
              <w:rPr>
                <w:rFonts w:hint="eastAsia"/>
              </w:rPr>
              <w:t>鹌鹑蛋</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1177" w:type="dxa"/>
            <w:vMerge/>
            <w:shd w:val="clear" w:color="auto" w:fill="auto"/>
            <w:vAlign w:val="center"/>
          </w:tcPr>
          <w:p w:rsidR="00F47A71" w:rsidRDefault="00F47A71">
            <w:pPr>
              <w:pStyle w:val="afffffffff3"/>
            </w:pPr>
          </w:p>
        </w:tc>
        <w:tc>
          <w:tcPr>
            <w:tcW w:w="1170" w:type="dxa"/>
            <w:shd w:val="clear" w:color="auto" w:fill="auto"/>
            <w:vAlign w:val="center"/>
          </w:tcPr>
          <w:p w:rsidR="00F47A71" w:rsidRDefault="00427E61">
            <w:pPr>
              <w:pStyle w:val="afffffffff3"/>
            </w:pPr>
            <w:r>
              <w:t>……</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2347" w:type="dxa"/>
            <w:gridSpan w:val="2"/>
            <w:shd w:val="clear" w:color="auto" w:fill="auto"/>
            <w:vAlign w:val="center"/>
          </w:tcPr>
          <w:p w:rsidR="00F47A71" w:rsidRDefault="00427E61">
            <w:pPr>
              <w:pStyle w:val="afffffffff3"/>
            </w:pPr>
            <w:r>
              <w:rPr>
                <w:rFonts w:hint="eastAsia"/>
              </w:rPr>
              <w:t>整体综合评价</w:t>
            </w:r>
          </w:p>
        </w:tc>
        <w:tc>
          <w:tcPr>
            <w:tcW w:w="1170"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1"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c>
          <w:tcPr>
            <w:tcW w:w="1172" w:type="dxa"/>
            <w:shd w:val="clear" w:color="auto" w:fill="auto"/>
            <w:vAlign w:val="center"/>
          </w:tcPr>
          <w:p w:rsidR="00F47A71" w:rsidRDefault="00F47A71">
            <w:pPr>
              <w:pStyle w:val="afffffffff3"/>
            </w:pPr>
          </w:p>
        </w:tc>
      </w:tr>
      <w:tr w:rsidR="00F47A71">
        <w:trPr>
          <w:jc w:val="center"/>
        </w:trPr>
        <w:tc>
          <w:tcPr>
            <w:tcW w:w="9374" w:type="dxa"/>
            <w:gridSpan w:val="8"/>
            <w:shd w:val="clear" w:color="auto" w:fill="auto"/>
            <w:vAlign w:val="center"/>
          </w:tcPr>
          <w:p w:rsidR="00F47A71" w:rsidRDefault="00427E61">
            <w:pPr>
              <w:pStyle w:val="a5"/>
              <w:numPr>
                <w:ilvl w:val="0"/>
                <w:numId w:val="36"/>
              </w:numPr>
            </w:pPr>
            <w:r>
              <w:rPr>
                <w:rFonts w:hint="eastAsia"/>
              </w:rPr>
              <w:t>评价结果保留到小数点后一位。</w:t>
            </w:r>
          </w:p>
          <w:p w:rsidR="00F47A71" w:rsidRDefault="00427E61">
            <w:pPr>
              <w:pStyle w:val="a5"/>
            </w:pPr>
            <w:r>
              <w:rPr>
                <w:rFonts w:hint="eastAsia"/>
              </w:rPr>
              <w:t>参照此标准评价的单位可根据实际情况增减本表内的名目</w:t>
            </w:r>
          </w:p>
        </w:tc>
      </w:tr>
    </w:tbl>
    <w:p w:rsidR="00F47A71" w:rsidRDefault="00F47A71">
      <w:pPr>
        <w:pStyle w:val="afffff"/>
        <w:ind w:firstLine="420"/>
      </w:pPr>
    </w:p>
    <w:p w:rsidR="00F47A71" w:rsidRDefault="00F47A71">
      <w:pPr>
        <w:pStyle w:val="afffff"/>
        <w:ind w:firstLine="420"/>
      </w:pPr>
    </w:p>
    <w:p w:rsidR="00F47A71" w:rsidRDefault="00F47A71">
      <w:pPr>
        <w:pStyle w:val="afffff"/>
        <w:ind w:firstLine="420"/>
      </w:pPr>
    </w:p>
    <w:p w:rsidR="00F47A71" w:rsidRDefault="00F47A71">
      <w:pPr>
        <w:pStyle w:val="afffff"/>
        <w:ind w:firstLine="420"/>
      </w:pPr>
    </w:p>
    <w:p w:rsidR="00F47A71" w:rsidRDefault="00F47A71">
      <w:pPr>
        <w:pStyle w:val="afffff"/>
        <w:ind w:firstLine="420"/>
      </w:pPr>
    </w:p>
    <w:p w:rsidR="00F47A71" w:rsidRDefault="00F47A71">
      <w:pPr>
        <w:pStyle w:val="afffff"/>
        <w:ind w:firstLine="420"/>
      </w:pPr>
    </w:p>
    <w:p w:rsidR="00F47A71" w:rsidRDefault="00F47A71">
      <w:pPr>
        <w:pStyle w:val="afffff"/>
        <w:ind w:firstLineChars="0" w:firstLine="0"/>
        <w:jc w:val="center"/>
        <w:sectPr w:rsidR="00F47A71">
          <w:pgSz w:w="11906" w:h="16838"/>
          <w:pgMar w:top="1928" w:right="1134" w:bottom="1134" w:left="1134" w:header="1418" w:footer="1134" w:gutter="284"/>
          <w:cols w:space="425"/>
          <w:formProt w:val="0"/>
          <w:docGrid w:linePitch="312"/>
        </w:sectPr>
      </w:pPr>
      <w:bookmarkStart w:id="45" w:name="BookMark6"/>
      <w:bookmarkEnd w:id="43"/>
    </w:p>
    <w:p w:rsidR="00F47A71" w:rsidRDefault="00427E61">
      <w:pPr>
        <w:pStyle w:val="afffff6"/>
        <w:spacing w:after="120"/>
      </w:pPr>
      <w:r>
        <w:rPr>
          <w:rFonts w:hint="eastAsia"/>
          <w:spacing w:val="105"/>
        </w:rPr>
        <w:lastRenderedPageBreak/>
        <w:t>参考文</w:t>
      </w:r>
      <w:r>
        <w:rPr>
          <w:rFonts w:hint="eastAsia"/>
        </w:rPr>
        <w:t>献</w:t>
      </w:r>
    </w:p>
    <w:p w:rsidR="00F47A71" w:rsidRDefault="00427E61">
      <w:pPr>
        <w:pStyle w:val="afffff"/>
        <w:numPr>
          <w:ilvl w:val="0"/>
          <w:numId w:val="37"/>
        </w:numPr>
        <w:ind w:firstLineChars="0"/>
      </w:pPr>
      <w:r>
        <w:t xml:space="preserve"> </w:t>
      </w:r>
      <w:r>
        <w:rPr>
          <w:rFonts w:hint="eastAsia"/>
        </w:rPr>
        <w:t xml:space="preserve">GB/T 10221—2021 </w:t>
      </w:r>
      <w:r>
        <w:t xml:space="preserve"> </w:t>
      </w:r>
      <w:r>
        <w:rPr>
          <w:rFonts w:hint="eastAsia"/>
        </w:rPr>
        <w:t xml:space="preserve">感官分析 </w:t>
      </w:r>
      <w:r>
        <w:t xml:space="preserve"> </w:t>
      </w:r>
      <w:r>
        <w:rPr>
          <w:rFonts w:hint="eastAsia"/>
        </w:rPr>
        <w:t>术语</w:t>
      </w:r>
    </w:p>
    <w:p w:rsidR="00F47A71" w:rsidRDefault="00427E61">
      <w:pPr>
        <w:pStyle w:val="afffff"/>
        <w:numPr>
          <w:ilvl w:val="0"/>
          <w:numId w:val="37"/>
        </w:numPr>
        <w:ind w:firstLineChars="0"/>
      </w:pPr>
      <w:r>
        <w:t xml:space="preserve"> </w:t>
      </w:r>
      <w:r>
        <w:rPr>
          <w:rFonts w:hint="eastAsia"/>
        </w:rPr>
        <w:t>GB/T 25005—2010  感官分析  方便面感官评价方法</w:t>
      </w:r>
    </w:p>
    <w:p w:rsidR="00F47A71" w:rsidRDefault="00427E61">
      <w:pPr>
        <w:pStyle w:val="afffff"/>
        <w:ind w:firstLineChars="0" w:firstLine="0"/>
        <w:jc w:val="center"/>
      </w:pPr>
      <w:bookmarkStart w:id="46" w:name="BookMark8"/>
      <w:bookmarkEnd w:id="45"/>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6"/>
                    <a:stretch>
                      <a:fillRect/>
                    </a:stretch>
                  </pic:blipFill>
                  <pic:spPr>
                    <a:xfrm>
                      <a:off x="0" y="0"/>
                      <a:ext cx="1485900" cy="317500"/>
                    </a:xfrm>
                    <a:prstGeom prst="rect">
                      <a:avLst/>
                    </a:prstGeom>
                  </pic:spPr>
                </pic:pic>
              </a:graphicData>
            </a:graphic>
          </wp:inline>
        </w:drawing>
      </w:r>
      <w:bookmarkEnd w:id="46"/>
    </w:p>
    <w:sectPr w:rsidR="00F47A71">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C3C" w:rsidRDefault="00B02C3C">
      <w:pPr>
        <w:spacing w:line="240" w:lineRule="auto"/>
      </w:pPr>
      <w:r>
        <w:separator/>
      </w:r>
    </w:p>
  </w:endnote>
  <w:endnote w:type="continuationSeparator" w:id="0">
    <w:p w:rsidR="00B02C3C" w:rsidRDefault="00B02C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b"/>
    </w:pPr>
    <w:r>
      <w:fldChar w:fldCharType="begin"/>
    </w:r>
    <w:r>
      <w:instrText>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c"/>
    </w:pPr>
    <w:r>
      <w:fldChar w:fldCharType="begin"/>
    </w:r>
    <w:r>
      <w:instrText>PAGE   \* MERGEFORMAT</w:instrText>
    </w:r>
    <w:r>
      <w:fldChar w:fldCharType="separate"/>
    </w:r>
    <w:r w:rsidR="00273667" w:rsidRPr="0027366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b"/>
    </w:pPr>
    <w:r>
      <w:fldChar w:fldCharType="begin"/>
    </w:r>
    <w:r>
      <w:instrText>PAGE   \* MERGEFORMAT</w:instrText>
    </w:r>
    <w:r>
      <w:fldChar w:fldCharType="separate"/>
    </w:r>
    <w:r w:rsidR="004C413B" w:rsidRPr="004C413B">
      <w:rPr>
        <w:noProof/>
        <w:lang w:val="zh-CN"/>
      </w:rPr>
      <w:t>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c"/>
    </w:pPr>
    <w:r>
      <w:fldChar w:fldCharType="begin"/>
    </w:r>
    <w:r>
      <w:instrText>PAGE   \* MERGEFORMAT</w:instrText>
    </w:r>
    <w:r>
      <w:fldChar w:fldCharType="separate"/>
    </w:r>
    <w:r w:rsidR="004C413B" w:rsidRPr="004C413B">
      <w:rPr>
        <w:noProof/>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b"/>
    </w:pPr>
    <w:r>
      <w:fldChar w:fldCharType="begin"/>
    </w:r>
    <w:r>
      <w:instrText>PAGE   \* MERGEFORMAT</w:instrText>
    </w:r>
    <w:r>
      <w:fldChar w:fldCharType="separate"/>
    </w:r>
    <w:r w:rsidR="00170100" w:rsidRPr="00170100">
      <w:rPr>
        <w:noProof/>
        <w:lang w:val="zh-CN"/>
      </w:rPr>
      <w:t>10</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c"/>
    </w:pPr>
    <w:r>
      <w:fldChar w:fldCharType="begin"/>
    </w:r>
    <w:r>
      <w:instrText>PAGE   \* MERGEFORMAT</w:instrText>
    </w:r>
    <w:r>
      <w:fldChar w:fldCharType="separate"/>
    </w:r>
    <w:r w:rsidRPr="00427E61">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C3C" w:rsidRDefault="00B02C3C">
      <w:pPr>
        <w:spacing w:line="240" w:lineRule="auto"/>
      </w:pPr>
      <w:r>
        <w:separator/>
      </w:r>
    </w:p>
  </w:footnote>
  <w:footnote w:type="continuationSeparator" w:id="0">
    <w:p w:rsidR="00B02C3C" w:rsidRDefault="00B02C3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f4"/>
    </w:pPr>
    <w:r>
      <w:fldChar w:fldCharType="begin"/>
    </w:r>
    <w:r>
      <w:instrText xml:space="preserve"> STYLEREF  标准文件_文件编号  \* MERGEFORMAT </w:instrText>
    </w:r>
    <w:r>
      <w:fldChar w:fldCharType="separate"/>
    </w:r>
    <w:r w:rsidR="00273667">
      <w:rPr>
        <w:noProof/>
      </w:rPr>
      <w:t>T/GXAS XXXX</w:t>
    </w:r>
    <w:r w:rsidR="00273667">
      <w:rPr>
        <w:noProof/>
      </w:rPr>
      <w:t>—</w:t>
    </w:r>
    <w:r w:rsidR="00273667">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f5"/>
    </w:pPr>
    <w:r>
      <w:fldChar w:fldCharType="begin"/>
    </w:r>
    <w:r>
      <w:instrText xml:space="preserve"> STYLEREF  标准文件_文件编号 \* MERGEFORMAT </w:instrText>
    </w:r>
    <w:r>
      <w:fldChar w:fldCharType="separate"/>
    </w:r>
    <w:r w:rsidR="004C413B">
      <w:rPr>
        <w:noProof/>
      </w:rPr>
      <w:t>T/GXAS XXXX</w:t>
    </w:r>
    <w:r w:rsidR="004C413B">
      <w:rPr>
        <w:noProof/>
      </w:rPr>
      <w:t>—</w:t>
    </w:r>
    <w:r w:rsidR="004C413B">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f4"/>
    </w:pPr>
    <w:r>
      <w:fldChar w:fldCharType="begin"/>
    </w:r>
    <w:r>
      <w:instrText xml:space="preserve"> STYLEREF  标准文件_文件编号  \* MERGEFORMAT </w:instrText>
    </w:r>
    <w:r>
      <w:fldChar w:fldCharType="separate"/>
    </w:r>
    <w:r w:rsidR="004C413B">
      <w:rPr>
        <w:noProof/>
      </w:rPr>
      <w:t>T/GXAS XXXX</w:t>
    </w:r>
    <w:r w:rsidR="004C413B">
      <w:rPr>
        <w:noProof/>
      </w:rPr>
      <w:t>—</w:t>
    </w:r>
    <w:r w:rsidR="004C413B">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f5"/>
    </w:pPr>
    <w:r>
      <w:fldChar w:fldCharType="begin"/>
    </w:r>
    <w:r>
      <w:instrText xml:space="preserve"> STYLEREF  标准文件_文件编号 \* MERGEFORMAT </w:instrText>
    </w:r>
    <w:r>
      <w:fldChar w:fldCharType="separate"/>
    </w:r>
    <w:r w:rsidR="00170100">
      <w:rPr>
        <w:noProof/>
      </w:rPr>
      <w:t>T/GXAS XXXX</w:t>
    </w:r>
    <w:r w:rsidR="00170100">
      <w:rPr>
        <w:noProof/>
      </w:rPr>
      <w:t>—</w:t>
    </w:r>
    <w:r w:rsidR="00170100">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86B" w:rsidRDefault="0098786B">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DBF583A"/>
    <w:multiLevelType w:val="multilevel"/>
    <w:tmpl w:val="1DBF583A"/>
    <w:lvl w:ilvl="0">
      <w:start w:val="1"/>
      <w:numFmt w:val="decimal"/>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3"/>
      <w:lvlText w:val="%1——"/>
      <w:lvlJc w:val="left"/>
      <w:pPr>
        <w:tabs>
          <w:tab w:val="left" w:pos="1703"/>
        </w:tabs>
        <w:ind w:left="1703"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599E41F2"/>
    <w:multiLevelType w:val="multilevel"/>
    <w:tmpl w:val="599E41F2"/>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color w:val="auto"/>
        <w:sz w:val="21"/>
      </w:rPr>
    </w:lvl>
    <w:lvl w:ilvl="2">
      <w:start w:val="1"/>
      <w:numFmt w:val="decimal"/>
      <w:pStyle w:val="affe"/>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851" w:firstLine="0"/>
      </w:pPr>
      <w:rPr>
        <w:rFonts w:ascii="黑体" w:eastAsia="黑体" w:hint="eastAsia"/>
        <w:b w:val="0"/>
        <w:i w:val="0"/>
        <w:sz w:val="21"/>
      </w:rPr>
    </w:lvl>
    <w:lvl w:ilvl="4">
      <w:start w:val="1"/>
      <w:numFmt w:val="decimal"/>
      <w:pStyle w:val="afff0"/>
      <w:suff w:val="nothing"/>
      <w:lvlText w:val="%1%2.%3.%4.%5　"/>
      <w:lvlJc w:val="left"/>
      <w:pPr>
        <w:ind w:left="568"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3"/>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10"/>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9"/>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mNjgzNmYzZTcxNjc3Y2ZkMzZmZDg5NDljYWUzZmEifQ=="/>
  </w:docVars>
  <w:rsids>
    <w:rsidRoot w:val="006C315E"/>
    <w:rsid w:val="0000040A"/>
    <w:rsid w:val="00000A94"/>
    <w:rsid w:val="00001972"/>
    <w:rsid w:val="00001D9A"/>
    <w:rsid w:val="000029D6"/>
    <w:rsid w:val="0000406D"/>
    <w:rsid w:val="000055BD"/>
    <w:rsid w:val="00005AA2"/>
    <w:rsid w:val="00007B3A"/>
    <w:rsid w:val="000105DF"/>
    <w:rsid w:val="000107E0"/>
    <w:rsid w:val="00011FDE"/>
    <w:rsid w:val="00012FFD"/>
    <w:rsid w:val="00014162"/>
    <w:rsid w:val="00014340"/>
    <w:rsid w:val="00014E39"/>
    <w:rsid w:val="00016A9C"/>
    <w:rsid w:val="00017052"/>
    <w:rsid w:val="000215F5"/>
    <w:rsid w:val="00022184"/>
    <w:rsid w:val="000221F5"/>
    <w:rsid w:val="00022762"/>
    <w:rsid w:val="00023830"/>
    <w:rsid w:val="000238E0"/>
    <w:rsid w:val="000249DB"/>
    <w:rsid w:val="0002595E"/>
    <w:rsid w:val="00025984"/>
    <w:rsid w:val="00027D23"/>
    <w:rsid w:val="00030324"/>
    <w:rsid w:val="000303C3"/>
    <w:rsid w:val="00031FDD"/>
    <w:rsid w:val="000331D3"/>
    <w:rsid w:val="000346A5"/>
    <w:rsid w:val="00034D71"/>
    <w:rsid w:val="000359C3"/>
    <w:rsid w:val="00035A7D"/>
    <w:rsid w:val="0003648B"/>
    <w:rsid w:val="000365ED"/>
    <w:rsid w:val="0004170A"/>
    <w:rsid w:val="0004249A"/>
    <w:rsid w:val="00043282"/>
    <w:rsid w:val="00044286"/>
    <w:rsid w:val="00047F28"/>
    <w:rsid w:val="000503AA"/>
    <w:rsid w:val="000506A1"/>
    <w:rsid w:val="000515DD"/>
    <w:rsid w:val="000524EA"/>
    <w:rsid w:val="0005265A"/>
    <w:rsid w:val="000539DD"/>
    <w:rsid w:val="00053A49"/>
    <w:rsid w:val="00053BD3"/>
    <w:rsid w:val="00054775"/>
    <w:rsid w:val="000556ED"/>
    <w:rsid w:val="00055E59"/>
    <w:rsid w:val="00055FE2"/>
    <w:rsid w:val="0005616F"/>
    <w:rsid w:val="000576BA"/>
    <w:rsid w:val="00060C2E"/>
    <w:rsid w:val="00061033"/>
    <w:rsid w:val="000613C3"/>
    <w:rsid w:val="000619E9"/>
    <w:rsid w:val="000622D4"/>
    <w:rsid w:val="0006357D"/>
    <w:rsid w:val="00064641"/>
    <w:rsid w:val="00066C6E"/>
    <w:rsid w:val="00067F1E"/>
    <w:rsid w:val="00070582"/>
    <w:rsid w:val="00071CC0"/>
    <w:rsid w:val="00071CFC"/>
    <w:rsid w:val="00073C8C"/>
    <w:rsid w:val="00074C71"/>
    <w:rsid w:val="000755B5"/>
    <w:rsid w:val="00077B64"/>
    <w:rsid w:val="00080A1C"/>
    <w:rsid w:val="000821DD"/>
    <w:rsid w:val="00082317"/>
    <w:rsid w:val="00083D2C"/>
    <w:rsid w:val="0008519E"/>
    <w:rsid w:val="00086AA1"/>
    <w:rsid w:val="00087A77"/>
    <w:rsid w:val="00087C42"/>
    <w:rsid w:val="00087D2C"/>
    <w:rsid w:val="00090B5F"/>
    <w:rsid w:val="00090CA6"/>
    <w:rsid w:val="00092121"/>
    <w:rsid w:val="00092B8A"/>
    <w:rsid w:val="00092FB0"/>
    <w:rsid w:val="000934C5"/>
    <w:rsid w:val="00093D25"/>
    <w:rsid w:val="00093DAB"/>
    <w:rsid w:val="00094D73"/>
    <w:rsid w:val="00096D63"/>
    <w:rsid w:val="000A04D1"/>
    <w:rsid w:val="000A0B60"/>
    <w:rsid w:val="000A0EB8"/>
    <w:rsid w:val="000A19FC"/>
    <w:rsid w:val="000A1F75"/>
    <w:rsid w:val="000A21C7"/>
    <w:rsid w:val="000A296B"/>
    <w:rsid w:val="000A7311"/>
    <w:rsid w:val="000B060F"/>
    <w:rsid w:val="000B1592"/>
    <w:rsid w:val="000B1FF2"/>
    <w:rsid w:val="000B3CDA"/>
    <w:rsid w:val="000B6A0B"/>
    <w:rsid w:val="000C0F6C"/>
    <w:rsid w:val="000C11DB"/>
    <w:rsid w:val="000C1492"/>
    <w:rsid w:val="000C2FBD"/>
    <w:rsid w:val="000C3334"/>
    <w:rsid w:val="000C4B41"/>
    <w:rsid w:val="000C57D6"/>
    <w:rsid w:val="000C59A3"/>
    <w:rsid w:val="000C6362"/>
    <w:rsid w:val="000C6EE2"/>
    <w:rsid w:val="000C7666"/>
    <w:rsid w:val="000D0A9C"/>
    <w:rsid w:val="000D1795"/>
    <w:rsid w:val="000D329A"/>
    <w:rsid w:val="000D4B9C"/>
    <w:rsid w:val="000D4EB6"/>
    <w:rsid w:val="000D753B"/>
    <w:rsid w:val="000D7CD9"/>
    <w:rsid w:val="000E4C9E"/>
    <w:rsid w:val="000E6FD7"/>
    <w:rsid w:val="000E7144"/>
    <w:rsid w:val="000F06E1"/>
    <w:rsid w:val="000F0E3C"/>
    <w:rsid w:val="000F19D5"/>
    <w:rsid w:val="000F28EA"/>
    <w:rsid w:val="000F4050"/>
    <w:rsid w:val="000F4AEA"/>
    <w:rsid w:val="000F578E"/>
    <w:rsid w:val="000F67E9"/>
    <w:rsid w:val="00102BE5"/>
    <w:rsid w:val="00104558"/>
    <w:rsid w:val="00104926"/>
    <w:rsid w:val="00104A9E"/>
    <w:rsid w:val="00111F8F"/>
    <w:rsid w:val="0011265B"/>
    <w:rsid w:val="00113B1E"/>
    <w:rsid w:val="0011510C"/>
    <w:rsid w:val="0011711C"/>
    <w:rsid w:val="001231D6"/>
    <w:rsid w:val="00123A6C"/>
    <w:rsid w:val="00124E4F"/>
    <w:rsid w:val="001260B7"/>
    <w:rsid w:val="001265CB"/>
    <w:rsid w:val="0013075C"/>
    <w:rsid w:val="001321C6"/>
    <w:rsid w:val="001325C4"/>
    <w:rsid w:val="00133010"/>
    <w:rsid w:val="001338EE"/>
    <w:rsid w:val="00133AAE"/>
    <w:rsid w:val="00134B46"/>
    <w:rsid w:val="00135323"/>
    <w:rsid w:val="001356C4"/>
    <w:rsid w:val="00135DF6"/>
    <w:rsid w:val="00137466"/>
    <w:rsid w:val="00137565"/>
    <w:rsid w:val="00141114"/>
    <w:rsid w:val="00142969"/>
    <w:rsid w:val="001446C2"/>
    <w:rsid w:val="001457E7"/>
    <w:rsid w:val="00145D9D"/>
    <w:rsid w:val="00146388"/>
    <w:rsid w:val="001529E5"/>
    <w:rsid w:val="00152FB3"/>
    <w:rsid w:val="00153C7E"/>
    <w:rsid w:val="00153E82"/>
    <w:rsid w:val="0015514E"/>
    <w:rsid w:val="00156B25"/>
    <w:rsid w:val="00156E1A"/>
    <w:rsid w:val="00157894"/>
    <w:rsid w:val="00157B55"/>
    <w:rsid w:val="00160C3F"/>
    <w:rsid w:val="00163B50"/>
    <w:rsid w:val="00163EDB"/>
    <w:rsid w:val="001642FA"/>
    <w:rsid w:val="001649EB"/>
    <w:rsid w:val="00164A0A"/>
    <w:rsid w:val="00164BAF"/>
    <w:rsid w:val="00164FA8"/>
    <w:rsid w:val="00165065"/>
    <w:rsid w:val="00165434"/>
    <w:rsid w:val="0016580B"/>
    <w:rsid w:val="00165F49"/>
    <w:rsid w:val="001669B9"/>
    <w:rsid w:val="00166B88"/>
    <w:rsid w:val="0016770A"/>
    <w:rsid w:val="00167FE0"/>
    <w:rsid w:val="00170100"/>
    <w:rsid w:val="00170804"/>
    <w:rsid w:val="001708E9"/>
    <w:rsid w:val="00172093"/>
    <w:rsid w:val="0017340B"/>
    <w:rsid w:val="00173FB1"/>
    <w:rsid w:val="00176DFD"/>
    <w:rsid w:val="00181F8E"/>
    <w:rsid w:val="00182AA7"/>
    <w:rsid w:val="0018394D"/>
    <w:rsid w:val="001852C9"/>
    <w:rsid w:val="00187A0B"/>
    <w:rsid w:val="00190087"/>
    <w:rsid w:val="001913C4"/>
    <w:rsid w:val="0019348F"/>
    <w:rsid w:val="00193A07"/>
    <w:rsid w:val="00194C95"/>
    <w:rsid w:val="00195C34"/>
    <w:rsid w:val="00195FE0"/>
    <w:rsid w:val="00196EF5"/>
    <w:rsid w:val="001A1A53"/>
    <w:rsid w:val="001A234A"/>
    <w:rsid w:val="001A4CF3"/>
    <w:rsid w:val="001A6696"/>
    <w:rsid w:val="001B06E8"/>
    <w:rsid w:val="001B0F78"/>
    <w:rsid w:val="001B71D0"/>
    <w:rsid w:val="001B71EE"/>
    <w:rsid w:val="001C04A8"/>
    <w:rsid w:val="001C1A5E"/>
    <w:rsid w:val="001C2C03"/>
    <w:rsid w:val="001C398A"/>
    <w:rsid w:val="001C42F7"/>
    <w:rsid w:val="001C49E5"/>
    <w:rsid w:val="001C4A95"/>
    <w:rsid w:val="001C680C"/>
    <w:rsid w:val="001C7FEA"/>
    <w:rsid w:val="001D0499"/>
    <w:rsid w:val="001D0BBE"/>
    <w:rsid w:val="001D0ED4"/>
    <w:rsid w:val="001D212F"/>
    <w:rsid w:val="001D29D7"/>
    <w:rsid w:val="001D2DE7"/>
    <w:rsid w:val="001D378B"/>
    <w:rsid w:val="001D411C"/>
    <w:rsid w:val="001E1B6A"/>
    <w:rsid w:val="001E20C4"/>
    <w:rsid w:val="001E2484"/>
    <w:rsid w:val="001E3CC4"/>
    <w:rsid w:val="001E4882"/>
    <w:rsid w:val="001E4D07"/>
    <w:rsid w:val="001E67DB"/>
    <w:rsid w:val="001E73AB"/>
    <w:rsid w:val="001F092D"/>
    <w:rsid w:val="001F143A"/>
    <w:rsid w:val="001F1605"/>
    <w:rsid w:val="001F2508"/>
    <w:rsid w:val="001F3FFE"/>
    <w:rsid w:val="001F451D"/>
    <w:rsid w:val="001F4816"/>
    <w:rsid w:val="001F69B4"/>
    <w:rsid w:val="001F77C7"/>
    <w:rsid w:val="00200183"/>
    <w:rsid w:val="00200333"/>
    <w:rsid w:val="0020107D"/>
    <w:rsid w:val="00202AA4"/>
    <w:rsid w:val="002031F7"/>
    <w:rsid w:val="00203363"/>
    <w:rsid w:val="002040E6"/>
    <w:rsid w:val="0020527B"/>
    <w:rsid w:val="00205F2C"/>
    <w:rsid w:val="002066E0"/>
    <w:rsid w:val="00207732"/>
    <w:rsid w:val="00210B15"/>
    <w:rsid w:val="00213880"/>
    <w:rsid w:val="002142EA"/>
    <w:rsid w:val="00215ADD"/>
    <w:rsid w:val="002204BB"/>
    <w:rsid w:val="00221B79"/>
    <w:rsid w:val="00221C6B"/>
    <w:rsid w:val="0022322A"/>
    <w:rsid w:val="00223FEB"/>
    <w:rsid w:val="00223FFD"/>
    <w:rsid w:val="00224287"/>
    <w:rsid w:val="002253A1"/>
    <w:rsid w:val="00225CF8"/>
    <w:rsid w:val="0022794E"/>
    <w:rsid w:val="00227E37"/>
    <w:rsid w:val="00233CD5"/>
    <w:rsid w:val="00233D64"/>
    <w:rsid w:val="0023482A"/>
    <w:rsid w:val="002359CB"/>
    <w:rsid w:val="00241B33"/>
    <w:rsid w:val="00243540"/>
    <w:rsid w:val="0024497B"/>
    <w:rsid w:val="0024515B"/>
    <w:rsid w:val="00246021"/>
    <w:rsid w:val="002464CE"/>
    <w:rsid w:val="0024666E"/>
    <w:rsid w:val="00247A4D"/>
    <w:rsid w:val="00247F52"/>
    <w:rsid w:val="00250B25"/>
    <w:rsid w:val="00250BBE"/>
    <w:rsid w:val="002515C2"/>
    <w:rsid w:val="0025194F"/>
    <w:rsid w:val="00254F50"/>
    <w:rsid w:val="00255D1A"/>
    <w:rsid w:val="00260205"/>
    <w:rsid w:val="0026148A"/>
    <w:rsid w:val="00262696"/>
    <w:rsid w:val="00263D25"/>
    <w:rsid w:val="002643C3"/>
    <w:rsid w:val="00264A0C"/>
    <w:rsid w:val="00266EEB"/>
    <w:rsid w:val="00267EF4"/>
    <w:rsid w:val="00270CB8"/>
    <w:rsid w:val="00271C67"/>
    <w:rsid w:val="0027207A"/>
    <w:rsid w:val="00272B08"/>
    <w:rsid w:val="00273667"/>
    <w:rsid w:val="00273A2C"/>
    <w:rsid w:val="00274192"/>
    <w:rsid w:val="00281BB8"/>
    <w:rsid w:val="00281E9E"/>
    <w:rsid w:val="00282405"/>
    <w:rsid w:val="0028308F"/>
    <w:rsid w:val="00283B1B"/>
    <w:rsid w:val="0028516D"/>
    <w:rsid w:val="00285170"/>
    <w:rsid w:val="00285361"/>
    <w:rsid w:val="002907AC"/>
    <w:rsid w:val="00291708"/>
    <w:rsid w:val="00292D60"/>
    <w:rsid w:val="00293B30"/>
    <w:rsid w:val="00294D34"/>
    <w:rsid w:val="00294E3B"/>
    <w:rsid w:val="00296193"/>
    <w:rsid w:val="00296C66"/>
    <w:rsid w:val="00296EBE"/>
    <w:rsid w:val="002974E3"/>
    <w:rsid w:val="00297CC9"/>
    <w:rsid w:val="002A003C"/>
    <w:rsid w:val="002A0752"/>
    <w:rsid w:val="002A084B"/>
    <w:rsid w:val="002A1260"/>
    <w:rsid w:val="002A1589"/>
    <w:rsid w:val="002A1608"/>
    <w:rsid w:val="002A25DC"/>
    <w:rsid w:val="002A3AAB"/>
    <w:rsid w:val="002A4CEA"/>
    <w:rsid w:val="002A5977"/>
    <w:rsid w:val="002A5A13"/>
    <w:rsid w:val="002A5D80"/>
    <w:rsid w:val="002A757F"/>
    <w:rsid w:val="002A7F44"/>
    <w:rsid w:val="002B06F2"/>
    <w:rsid w:val="002B0C40"/>
    <w:rsid w:val="002B1966"/>
    <w:rsid w:val="002B2594"/>
    <w:rsid w:val="002B3C33"/>
    <w:rsid w:val="002B3D3E"/>
    <w:rsid w:val="002B4508"/>
    <w:rsid w:val="002B5334"/>
    <w:rsid w:val="002B5779"/>
    <w:rsid w:val="002B7332"/>
    <w:rsid w:val="002B7F51"/>
    <w:rsid w:val="002C09E7"/>
    <w:rsid w:val="002C169B"/>
    <w:rsid w:val="002C1E06"/>
    <w:rsid w:val="002C3F07"/>
    <w:rsid w:val="002C4A26"/>
    <w:rsid w:val="002C4F9C"/>
    <w:rsid w:val="002C5278"/>
    <w:rsid w:val="002C66A4"/>
    <w:rsid w:val="002C7344"/>
    <w:rsid w:val="002C7EBB"/>
    <w:rsid w:val="002D06C1"/>
    <w:rsid w:val="002D2969"/>
    <w:rsid w:val="002D319C"/>
    <w:rsid w:val="002D42B5"/>
    <w:rsid w:val="002D4F1A"/>
    <w:rsid w:val="002D6A3F"/>
    <w:rsid w:val="002D6EC6"/>
    <w:rsid w:val="002D79AC"/>
    <w:rsid w:val="002E039D"/>
    <w:rsid w:val="002E4D5A"/>
    <w:rsid w:val="002E5814"/>
    <w:rsid w:val="002E6326"/>
    <w:rsid w:val="002F30E0"/>
    <w:rsid w:val="002F35E4"/>
    <w:rsid w:val="002F3730"/>
    <w:rsid w:val="002F38E1"/>
    <w:rsid w:val="002F7AF6"/>
    <w:rsid w:val="00300E63"/>
    <w:rsid w:val="00301D46"/>
    <w:rsid w:val="00302F5F"/>
    <w:rsid w:val="00303B1B"/>
    <w:rsid w:val="00304393"/>
    <w:rsid w:val="0030441D"/>
    <w:rsid w:val="00306063"/>
    <w:rsid w:val="003060AF"/>
    <w:rsid w:val="00313362"/>
    <w:rsid w:val="00313B85"/>
    <w:rsid w:val="00317988"/>
    <w:rsid w:val="00321456"/>
    <w:rsid w:val="003221B4"/>
    <w:rsid w:val="0032258D"/>
    <w:rsid w:val="00322E62"/>
    <w:rsid w:val="00324D13"/>
    <w:rsid w:val="00324EDD"/>
    <w:rsid w:val="003331E4"/>
    <w:rsid w:val="00333BAE"/>
    <w:rsid w:val="00333FEB"/>
    <w:rsid w:val="00336C64"/>
    <w:rsid w:val="00337162"/>
    <w:rsid w:val="0034194F"/>
    <w:rsid w:val="00344605"/>
    <w:rsid w:val="00344B92"/>
    <w:rsid w:val="003452B9"/>
    <w:rsid w:val="003474AA"/>
    <w:rsid w:val="00350D1D"/>
    <w:rsid w:val="00352C83"/>
    <w:rsid w:val="00352F1A"/>
    <w:rsid w:val="0035342A"/>
    <w:rsid w:val="00355211"/>
    <w:rsid w:val="0036107C"/>
    <w:rsid w:val="003615D2"/>
    <w:rsid w:val="00363D51"/>
    <w:rsid w:val="0036429C"/>
    <w:rsid w:val="003649E9"/>
    <w:rsid w:val="00364A53"/>
    <w:rsid w:val="003654CB"/>
    <w:rsid w:val="00365AA9"/>
    <w:rsid w:val="00365D13"/>
    <w:rsid w:val="00365F86"/>
    <w:rsid w:val="00365F87"/>
    <w:rsid w:val="00366E89"/>
    <w:rsid w:val="00367339"/>
    <w:rsid w:val="003705F4"/>
    <w:rsid w:val="00370C9D"/>
    <w:rsid w:val="00370D58"/>
    <w:rsid w:val="00370E24"/>
    <w:rsid w:val="00371316"/>
    <w:rsid w:val="003714A2"/>
    <w:rsid w:val="00373A5E"/>
    <w:rsid w:val="00375EC1"/>
    <w:rsid w:val="00376713"/>
    <w:rsid w:val="00381815"/>
    <w:rsid w:val="003819AF"/>
    <w:rsid w:val="003820E9"/>
    <w:rsid w:val="00382DE7"/>
    <w:rsid w:val="00384FFC"/>
    <w:rsid w:val="003872FC"/>
    <w:rsid w:val="00387ADC"/>
    <w:rsid w:val="00390020"/>
    <w:rsid w:val="003903D6"/>
    <w:rsid w:val="00390719"/>
    <w:rsid w:val="00390EE6"/>
    <w:rsid w:val="0039118F"/>
    <w:rsid w:val="00392140"/>
    <w:rsid w:val="00392AD7"/>
    <w:rsid w:val="003938D9"/>
    <w:rsid w:val="00394376"/>
    <w:rsid w:val="003943FF"/>
    <w:rsid w:val="003947CA"/>
    <w:rsid w:val="0039497F"/>
    <w:rsid w:val="00395621"/>
    <w:rsid w:val="00395B98"/>
    <w:rsid w:val="003974EB"/>
    <w:rsid w:val="00397CC5"/>
    <w:rsid w:val="003A01E6"/>
    <w:rsid w:val="003A11D1"/>
    <w:rsid w:val="003A1582"/>
    <w:rsid w:val="003A35AF"/>
    <w:rsid w:val="003A3D9C"/>
    <w:rsid w:val="003A4077"/>
    <w:rsid w:val="003A4AA7"/>
    <w:rsid w:val="003B09AD"/>
    <w:rsid w:val="003B1F18"/>
    <w:rsid w:val="003B3A16"/>
    <w:rsid w:val="003B401F"/>
    <w:rsid w:val="003B4D7A"/>
    <w:rsid w:val="003B53D1"/>
    <w:rsid w:val="003B5BF0"/>
    <w:rsid w:val="003B60BF"/>
    <w:rsid w:val="003B6BE3"/>
    <w:rsid w:val="003C010C"/>
    <w:rsid w:val="003C0A3B"/>
    <w:rsid w:val="003C0A6C"/>
    <w:rsid w:val="003C1020"/>
    <w:rsid w:val="003C14F8"/>
    <w:rsid w:val="003C177D"/>
    <w:rsid w:val="003C3311"/>
    <w:rsid w:val="003C5A43"/>
    <w:rsid w:val="003C7480"/>
    <w:rsid w:val="003D0519"/>
    <w:rsid w:val="003D0FF6"/>
    <w:rsid w:val="003D11DD"/>
    <w:rsid w:val="003D262C"/>
    <w:rsid w:val="003D6D61"/>
    <w:rsid w:val="003E019F"/>
    <w:rsid w:val="003E091D"/>
    <w:rsid w:val="003E1C53"/>
    <w:rsid w:val="003E1E24"/>
    <w:rsid w:val="003E2A69"/>
    <w:rsid w:val="003E2D49"/>
    <w:rsid w:val="003E2FD4"/>
    <w:rsid w:val="003E3D7E"/>
    <w:rsid w:val="003E49F6"/>
    <w:rsid w:val="003E660F"/>
    <w:rsid w:val="003E7056"/>
    <w:rsid w:val="003F0841"/>
    <w:rsid w:val="003F23D3"/>
    <w:rsid w:val="003F3F08"/>
    <w:rsid w:val="003F49F1"/>
    <w:rsid w:val="003F6272"/>
    <w:rsid w:val="00400E72"/>
    <w:rsid w:val="00401400"/>
    <w:rsid w:val="00402B74"/>
    <w:rsid w:val="00404869"/>
    <w:rsid w:val="00405884"/>
    <w:rsid w:val="00407D39"/>
    <w:rsid w:val="004106A9"/>
    <w:rsid w:val="0041477A"/>
    <w:rsid w:val="00414842"/>
    <w:rsid w:val="004155D9"/>
    <w:rsid w:val="004167A3"/>
    <w:rsid w:val="00416AD8"/>
    <w:rsid w:val="00417483"/>
    <w:rsid w:val="00417E03"/>
    <w:rsid w:val="00423271"/>
    <w:rsid w:val="004273C8"/>
    <w:rsid w:val="00427E61"/>
    <w:rsid w:val="00432DAA"/>
    <w:rsid w:val="00434305"/>
    <w:rsid w:val="004348CF"/>
    <w:rsid w:val="004350DA"/>
    <w:rsid w:val="00435DF7"/>
    <w:rsid w:val="0044083F"/>
    <w:rsid w:val="00441AE7"/>
    <w:rsid w:val="00445574"/>
    <w:rsid w:val="004467FB"/>
    <w:rsid w:val="00452D6B"/>
    <w:rsid w:val="00454484"/>
    <w:rsid w:val="0045517B"/>
    <w:rsid w:val="00460E13"/>
    <w:rsid w:val="004631E1"/>
    <w:rsid w:val="00463B77"/>
    <w:rsid w:val="00463C7B"/>
    <w:rsid w:val="004641CC"/>
    <w:rsid w:val="004644A6"/>
    <w:rsid w:val="0046470A"/>
    <w:rsid w:val="004659BD"/>
    <w:rsid w:val="00470775"/>
    <w:rsid w:val="00471BCA"/>
    <w:rsid w:val="00471D26"/>
    <w:rsid w:val="0047365B"/>
    <w:rsid w:val="004744D2"/>
    <w:rsid w:val="004746B1"/>
    <w:rsid w:val="0047583F"/>
    <w:rsid w:val="00475DE8"/>
    <w:rsid w:val="00476A37"/>
    <w:rsid w:val="0048168F"/>
    <w:rsid w:val="00481C44"/>
    <w:rsid w:val="00481D76"/>
    <w:rsid w:val="00484936"/>
    <w:rsid w:val="004850C5"/>
    <w:rsid w:val="00485C89"/>
    <w:rsid w:val="00486BE3"/>
    <w:rsid w:val="004905E4"/>
    <w:rsid w:val="00490A89"/>
    <w:rsid w:val="00490AB4"/>
    <w:rsid w:val="00492F02"/>
    <w:rsid w:val="004939AE"/>
    <w:rsid w:val="0049546B"/>
    <w:rsid w:val="00497C76"/>
    <w:rsid w:val="004A12DF"/>
    <w:rsid w:val="004A1BA8"/>
    <w:rsid w:val="004A4B57"/>
    <w:rsid w:val="004A504C"/>
    <w:rsid w:val="004A613D"/>
    <w:rsid w:val="004A63FA"/>
    <w:rsid w:val="004A6A3D"/>
    <w:rsid w:val="004A6D33"/>
    <w:rsid w:val="004B0272"/>
    <w:rsid w:val="004B2701"/>
    <w:rsid w:val="004B2E1B"/>
    <w:rsid w:val="004B3AA8"/>
    <w:rsid w:val="004B3E93"/>
    <w:rsid w:val="004C1FBC"/>
    <w:rsid w:val="004C25A2"/>
    <w:rsid w:val="004C2BFE"/>
    <w:rsid w:val="004C3F1D"/>
    <w:rsid w:val="004C413B"/>
    <w:rsid w:val="004C458D"/>
    <w:rsid w:val="004C51FA"/>
    <w:rsid w:val="004C7556"/>
    <w:rsid w:val="004C7A9A"/>
    <w:rsid w:val="004C7E8B"/>
    <w:rsid w:val="004C7E9D"/>
    <w:rsid w:val="004C7F67"/>
    <w:rsid w:val="004D076D"/>
    <w:rsid w:val="004D0EF1"/>
    <w:rsid w:val="004D2253"/>
    <w:rsid w:val="004D2BDA"/>
    <w:rsid w:val="004D4406"/>
    <w:rsid w:val="004D695F"/>
    <w:rsid w:val="004D753A"/>
    <w:rsid w:val="004D7C42"/>
    <w:rsid w:val="004E0465"/>
    <w:rsid w:val="004E127B"/>
    <w:rsid w:val="004E1C0A"/>
    <w:rsid w:val="004E2162"/>
    <w:rsid w:val="004E30C5"/>
    <w:rsid w:val="004E43E5"/>
    <w:rsid w:val="004E4AA5"/>
    <w:rsid w:val="004E4AEE"/>
    <w:rsid w:val="004E59E3"/>
    <w:rsid w:val="004E67C0"/>
    <w:rsid w:val="004E6AE9"/>
    <w:rsid w:val="004E79A2"/>
    <w:rsid w:val="004F391A"/>
    <w:rsid w:val="004F3CFB"/>
    <w:rsid w:val="004F6456"/>
    <w:rsid w:val="004F696E"/>
    <w:rsid w:val="004F6C71"/>
    <w:rsid w:val="00500797"/>
    <w:rsid w:val="00500BDF"/>
    <w:rsid w:val="00501139"/>
    <w:rsid w:val="0050363E"/>
    <w:rsid w:val="005039BC"/>
    <w:rsid w:val="005043BB"/>
    <w:rsid w:val="00504A3D"/>
    <w:rsid w:val="00505767"/>
    <w:rsid w:val="00507078"/>
    <w:rsid w:val="005073F0"/>
    <w:rsid w:val="00510A7B"/>
    <w:rsid w:val="00511D28"/>
    <w:rsid w:val="00512F6E"/>
    <w:rsid w:val="00513038"/>
    <w:rsid w:val="00514174"/>
    <w:rsid w:val="0051462B"/>
    <w:rsid w:val="00516088"/>
    <w:rsid w:val="005160F9"/>
    <w:rsid w:val="00516B0B"/>
    <w:rsid w:val="00521E80"/>
    <w:rsid w:val="005220EC"/>
    <w:rsid w:val="00523F95"/>
    <w:rsid w:val="00524D65"/>
    <w:rsid w:val="005259C1"/>
    <w:rsid w:val="00525B16"/>
    <w:rsid w:val="00526901"/>
    <w:rsid w:val="00533D04"/>
    <w:rsid w:val="00534804"/>
    <w:rsid w:val="00534BDF"/>
    <w:rsid w:val="005354EA"/>
    <w:rsid w:val="0053585F"/>
    <w:rsid w:val="005358B6"/>
    <w:rsid w:val="00535AA1"/>
    <w:rsid w:val="00535EC4"/>
    <w:rsid w:val="00535ED9"/>
    <w:rsid w:val="0053692B"/>
    <w:rsid w:val="0054008C"/>
    <w:rsid w:val="00540AD7"/>
    <w:rsid w:val="00541853"/>
    <w:rsid w:val="00543BDA"/>
    <w:rsid w:val="005441CC"/>
    <w:rsid w:val="005479DA"/>
    <w:rsid w:val="00547BCC"/>
    <w:rsid w:val="00547F3E"/>
    <w:rsid w:val="0055013B"/>
    <w:rsid w:val="00550CB8"/>
    <w:rsid w:val="00551F6F"/>
    <w:rsid w:val="00552FA6"/>
    <w:rsid w:val="00555044"/>
    <w:rsid w:val="005613F6"/>
    <w:rsid w:val="00561475"/>
    <w:rsid w:val="00562308"/>
    <w:rsid w:val="005635BC"/>
    <w:rsid w:val="005639E2"/>
    <w:rsid w:val="005647E8"/>
    <w:rsid w:val="0056487B"/>
    <w:rsid w:val="00564FB9"/>
    <w:rsid w:val="005650D5"/>
    <w:rsid w:val="00566A9B"/>
    <w:rsid w:val="00573D9E"/>
    <w:rsid w:val="00574A77"/>
    <w:rsid w:val="00576D73"/>
    <w:rsid w:val="005801E3"/>
    <w:rsid w:val="00581802"/>
    <w:rsid w:val="00582A59"/>
    <w:rsid w:val="005836A8"/>
    <w:rsid w:val="00583BF1"/>
    <w:rsid w:val="0058409C"/>
    <w:rsid w:val="00584262"/>
    <w:rsid w:val="00586630"/>
    <w:rsid w:val="00587108"/>
    <w:rsid w:val="00587ADD"/>
    <w:rsid w:val="00590111"/>
    <w:rsid w:val="00593A49"/>
    <w:rsid w:val="00596160"/>
    <w:rsid w:val="005966E2"/>
    <w:rsid w:val="00597007"/>
    <w:rsid w:val="005A0966"/>
    <w:rsid w:val="005A11B7"/>
    <w:rsid w:val="005A260B"/>
    <w:rsid w:val="005A4A1B"/>
    <w:rsid w:val="005A7830"/>
    <w:rsid w:val="005A7FCE"/>
    <w:rsid w:val="005B0F3F"/>
    <w:rsid w:val="005B191C"/>
    <w:rsid w:val="005B2142"/>
    <w:rsid w:val="005B24C3"/>
    <w:rsid w:val="005B3840"/>
    <w:rsid w:val="005B3A46"/>
    <w:rsid w:val="005B4903"/>
    <w:rsid w:val="005B51CE"/>
    <w:rsid w:val="005B5885"/>
    <w:rsid w:val="005B5CD7"/>
    <w:rsid w:val="005B6CF6"/>
    <w:rsid w:val="005B7422"/>
    <w:rsid w:val="005C1091"/>
    <w:rsid w:val="005C1719"/>
    <w:rsid w:val="005C29B8"/>
    <w:rsid w:val="005C2C4B"/>
    <w:rsid w:val="005C340F"/>
    <w:rsid w:val="005C3528"/>
    <w:rsid w:val="005C5F21"/>
    <w:rsid w:val="005C7156"/>
    <w:rsid w:val="005D0C75"/>
    <w:rsid w:val="005D3904"/>
    <w:rsid w:val="005D4171"/>
    <w:rsid w:val="005D4599"/>
    <w:rsid w:val="005D54B5"/>
    <w:rsid w:val="005D6836"/>
    <w:rsid w:val="005D6A95"/>
    <w:rsid w:val="005D6B2C"/>
    <w:rsid w:val="005D6D9C"/>
    <w:rsid w:val="005E2335"/>
    <w:rsid w:val="005E26CC"/>
    <w:rsid w:val="005E34CA"/>
    <w:rsid w:val="005E3C18"/>
    <w:rsid w:val="005E412B"/>
    <w:rsid w:val="005E4250"/>
    <w:rsid w:val="005E4880"/>
    <w:rsid w:val="005E6812"/>
    <w:rsid w:val="005E7881"/>
    <w:rsid w:val="005E78E0"/>
    <w:rsid w:val="005F0D9C"/>
    <w:rsid w:val="005F10C1"/>
    <w:rsid w:val="005F17F7"/>
    <w:rsid w:val="005F284E"/>
    <w:rsid w:val="005F54F0"/>
    <w:rsid w:val="005F5C9E"/>
    <w:rsid w:val="006005FC"/>
    <w:rsid w:val="006015CE"/>
    <w:rsid w:val="00601922"/>
    <w:rsid w:val="0060360F"/>
    <w:rsid w:val="00604784"/>
    <w:rsid w:val="00606419"/>
    <w:rsid w:val="00606541"/>
    <w:rsid w:val="00607D29"/>
    <w:rsid w:val="0061227A"/>
    <w:rsid w:val="00612952"/>
    <w:rsid w:val="00614CC1"/>
    <w:rsid w:val="00615A9D"/>
    <w:rsid w:val="00617387"/>
    <w:rsid w:val="006175D5"/>
    <w:rsid w:val="006205D6"/>
    <w:rsid w:val="00622E15"/>
    <w:rsid w:val="006252D8"/>
    <w:rsid w:val="006259BC"/>
    <w:rsid w:val="0062636B"/>
    <w:rsid w:val="00627B45"/>
    <w:rsid w:val="00627D9B"/>
    <w:rsid w:val="00632182"/>
    <w:rsid w:val="00632AE0"/>
    <w:rsid w:val="00633C17"/>
    <w:rsid w:val="00634216"/>
    <w:rsid w:val="00634D9E"/>
    <w:rsid w:val="006356AA"/>
    <w:rsid w:val="00635ADE"/>
    <w:rsid w:val="00636E3E"/>
    <w:rsid w:val="006379F7"/>
    <w:rsid w:val="00637E4D"/>
    <w:rsid w:val="00640620"/>
    <w:rsid w:val="00641234"/>
    <w:rsid w:val="00641A1F"/>
    <w:rsid w:val="006427FC"/>
    <w:rsid w:val="00643AA9"/>
    <w:rsid w:val="0064559E"/>
    <w:rsid w:val="00645904"/>
    <w:rsid w:val="00647A2E"/>
    <w:rsid w:val="0065045A"/>
    <w:rsid w:val="00651228"/>
    <w:rsid w:val="006513E0"/>
    <w:rsid w:val="00651ACB"/>
    <w:rsid w:val="00651C47"/>
    <w:rsid w:val="006528C0"/>
    <w:rsid w:val="00652AB2"/>
    <w:rsid w:val="00653262"/>
    <w:rsid w:val="00653FED"/>
    <w:rsid w:val="00654EC0"/>
    <w:rsid w:val="0065525B"/>
    <w:rsid w:val="00655D4F"/>
    <w:rsid w:val="00656D29"/>
    <w:rsid w:val="00662A79"/>
    <w:rsid w:val="006640E5"/>
    <w:rsid w:val="006646F1"/>
    <w:rsid w:val="00664929"/>
    <w:rsid w:val="00664F62"/>
    <w:rsid w:val="0066545B"/>
    <w:rsid w:val="006655E1"/>
    <w:rsid w:val="006663E3"/>
    <w:rsid w:val="00670052"/>
    <w:rsid w:val="00670DA7"/>
    <w:rsid w:val="00672060"/>
    <w:rsid w:val="00672BFD"/>
    <w:rsid w:val="00674D1B"/>
    <w:rsid w:val="00676251"/>
    <w:rsid w:val="00676B65"/>
    <w:rsid w:val="006770F4"/>
    <w:rsid w:val="00677A84"/>
    <w:rsid w:val="0068026D"/>
    <w:rsid w:val="00680A27"/>
    <w:rsid w:val="006816A4"/>
    <w:rsid w:val="006819B8"/>
    <w:rsid w:val="006840A6"/>
    <w:rsid w:val="006850CD"/>
    <w:rsid w:val="00685850"/>
    <w:rsid w:val="00685AAB"/>
    <w:rsid w:val="00692237"/>
    <w:rsid w:val="00692B8C"/>
    <w:rsid w:val="00693142"/>
    <w:rsid w:val="006938E8"/>
    <w:rsid w:val="00694F24"/>
    <w:rsid w:val="00695634"/>
    <w:rsid w:val="006A07AA"/>
    <w:rsid w:val="006A25E5"/>
    <w:rsid w:val="006A2B46"/>
    <w:rsid w:val="006A336D"/>
    <w:rsid w:val="006A37B9"/>
    <w:rsid w:val="006B163D"/>
    <w:rsid w:val="006B2672"/>
    <w:rsid w:val="006B31F1"/>
    <w:rsid w:val="006B474A"/>
    <w:rsid w:val="006B4A86"/>
    <w:rsid w:val="006B54BF"/>
    <w:rsid w:val="006B5ABF"/>
    <w:rsid w:val="006B5F44"/>
    <w:rsid w:val="006B5F90"/>
    <w:rsid w:val="006B62E4"/>
    <w:rsid w:val="006B74E7"/>
    <w:rsid w:val="006C1BBA"/>
    <w:rsid w:val="006C2079"/>
    <w:rsid w:val="006C2291"/>
    <w:rsid w:val="006C315E"/>
    <w:rsid w:val="006C4D62"/>
    <w:rsid w:val="006C53FD"/>
    <w:rsid w:val="006C5A62"/>
    <w:rsid w:val="006C5D68"/>
    <w:rsid w:val="006C6976"/>
    <w:rsid w:val="006C6DD0"/>
    <w:rsid w:val="006C7609"/>
    <w:rsid w:val="006C7C75"/>
    <w:rsid w:val="006D04EA"/>
    <w:rsid w:val="006D1548"/>
    <w:rsid w:val="006D16C4"/>
    <w:rsid w:val="006D3E96"/>
    <w:rsid w:val="006D4515"/>
    <w:rsid w:val="006D4BB1"/>
    <w:rsid w:val="006D64F8"/>
    <w:rsid w:val="006D6593"/>
    <w:rsid w:val="006E445B"/>
    <w:rsid w:val="006F03A8"/>
    <w:rsid w:val="006F2ACA"/>
    <w:rsid w:val="006F2ADC"/>
    <w:rsid w:val="006F2BFE"/>
    <w:rsid w:val="006F31E9"/>
    <w:rsid w:val="006F5D75"/>
    <w:rsid w:val="006F6284"/>
    <w:rsid w:val="007000C1"/>
    <w:rsid w:val="007002C5"/>
    <w:rsid w:val="00700A96"/>
    <w:rsid w:val="007034EA"/>
    <w:rsid w:val="00704387"/>
    <w:rsid w:val="00707669"/>
    <w:rsid w:val="0070785C"/>
    <w:rsid w:val="00711CBA"/>
    <w:rsid w:val="00711FB5"/>
    <w:rsid w:val="00712A01"/>
    <w:rsid w:val="0071364A"/>
    <w:rsid w:val="00714F58"/>
    <w:rsid w:val="00722FBF"/>
    <w:rsid w:val="00722FC2"/>
    <w:rsid w:val="00724067"/>
    <w:rsid w:val="00724A0F"/>
    <w:rsid w:val="00724E1B"/>
    <w:rsid w:val="00725949"/>
    <w:rsid w:val="00727FA2"/>
    <w:rsid w:val="007318C3"/>
    <w:rsid w:val="00731D9A"/>
    <w:rsid w:val="007322D9"/>
    <w:rsid w:val="00732BC0"/>
    <w:rsid w:val="00735CA0"/>
    <w:rsid w:val="00735D05"/>
    <w:rsid w:val="0073602B"/>
    <w:rsid w:val="0073720F"/>
    <w:rsid w:val="00737796"/>
    <w:rsid w:val="00740284"/>
    <w:rsid w:val="00740A9B"/>
    <w:rsid w:val="0074165C"/>
    <w:rsid w:val="00742C35"/>
    <w:rsid w:val="007432CA"/>
    <w:rsid w:val="007439EB"/>
    <w:rsid w:val="00743B6D"/>
    <w:rsid w:val="00743CB4"/>
    <w:rsid w:val="00743F0A"/>
    <w:rsid w:val="007444E8"/>
    <w:rsid w:val="0074548E"/>
    <w:rsid w:val="00745773"/>
    <w:rsid w:val="00746800"/>
    <w:rsid w:val="007501A8"/>
    <w:rsid w:val="00750D61"/>
    <w:rsid w:val="00750EE1"/>
    <w:rsid w:val="00751451"/>
    <w:rsid w:val="00752B4D"/>
    <w:rsid w:val="00753AE8"/>
    <w:rsid w:val="00755402"/>
    <w:rsid w:val="0075590C"/>
    <w:rsid w:val="00756B26"/>
    <w:rsid w:val="00756EDF"/>
    <w:rsid w:val="00757AF2"/>
    <w:rsid w:val="007600E3"/>
    <w:rsid w:val="00760B94"/>
    <w:rsid w:val="00764B03"/>
    <w:rsid w:val="00764FCF"/>
    <w:rsid w:val="00765C43"/>
    <w:rsid w:val="00765EFB"/>
    <w:rsid w:val="00766B34"/>
    <w:rsid w:val="007671CA"/>
    <w:rsid w:val="00767C61"/>
    <w:rsid w:val="0077008A"/>
    <w:rsid w:val="00773C1F"/>
    <w:rsid w:val="00774DA4"/>
    <w:rsid w:val="00776599"/>
    <w:rsid w:val="0078114B"/>
    <w:rsid w:val="00781DD2"/>
    <w:rsid w:val="00782A45"/>
    <w:rsid w:val="00783ECF"/>
    <w:rsid w:val="0078413A"/>
    <w:rsid w:val="00791562"/>
    <w:rsid w:val="00793619"/>
    <w:rsid w:val="007959E8"/>
    <w:rsid w:val="00795E9C"/>
    <w:rsid w:val="007970A0"/>
    <w:rsid w:val="007A0521"/>
    <w:rsid w:val="007A2E12"/>
    <w:rsid w:val="007A3475"/>
    <w:rsid w:val="007A3600"/>
    <w:rsid w:val="007A41B1"/>
    <w:rsid w:val="007A41C8"/>
    <w:rsid w:val="007A54CE"/>
    <w:rsid w:val="007A5D3A"/>
    <w:rsid w:val="007A5DD3"/>
    <w:rsid w:val="007A6FD9"/>
    <w:rsid w:val="007A7FFA"/>
    <w:rsid w:val="007B04EB"/>
    <w:rsid w:val="007B0D4F"/>
    <w:rsid w:val="007B5A3D"/>
    <w:rsid w:val="007B5B95"/>
    <w:rsid w:val="007B6032"/>
    <w:rsid w:val="007B6377"/>
    <w:rsid w:val="007B68EA"/>
    <w:rsid w:val="007B7070"/>
    <w:rsid w:val="007B7453"/>
    <w:rsid w:val="007C2328"/>
    <w:rsid w:val="007C2D89"/>
    <w:rsid w:val="007C4067"/>
    <w:rsid w:val="007C4593"/>
    <w:rsid w:val="007C5309"/>
    <w:rsid w:val="007C6069"/>
    <w:rsid w:val="007D06C4"/>
    <w:rsid w:val="007D1352"/>
    <w:rsid w:val="007D2508"/>
    <w:rsid w:val="007D346A"/>
    <w:rsid w:val="007D6518"/>
    <w:rsid w:val="007D76BD"/>
    <w:rsid w:val="007D78BB"/>
    <w:rsid w:val="007E0762"/>
    <w:rsid w:val="007E0BF1"/>
    <w:rsid w:val="007E2D9E"/>
    <w:rsid w:val="007E4305"/>
    <w:rsid w:val="007E61AE"/>
    <w:rsid w:val="007F0ED8"/>
    <w:rsid w:val="007F0F63"/>
    <w:rsid w:val="007F57A3"/>
    <w:rsid w:val="007F75CE"/>
    <w:rsid w:val="00800792"/>
    <w:rsid w:val="008013A4"/>
    <w:rsid w:val="008027CE"/>
    <w:rsid w:val="00802CFD"/>
    <w:rsid w:val="00802F42"/>
    <w:rsid w:val="00803231"/>
    <w:rsid w:val="00804383"/>
    <w:rsid w:val="00804BB7"/>
    <w:rsid w:val="00804D41"/>
    <w:rsid w:val="0080561C"/>
    <w:rsid w:val="00807A7D"/>
    <w:rsid w:val="00810257"/>
    <w:rsid w:val="008104F5"/>
    <w:rsid w:val="00811072"/>
    <w:rsid w:val="00811369"/>
    <w:rsid w:val="00812042"/>
    <w:rsid w:val="00815419"/>
    <w:rsid w:val="008163C8"/>
    <w:rsid w:val="008164A1"/>
    <w:rsid w:val="00817325"/>
    <w:rsid w:val="00817F03"/>
    <w:rsid w:val="008209E6"/>
    <w:rsid w:val="00821D19"/>
    <w:rsid w:val="00822352"/>
    <w:rsid w:val="00823303"/>
    <w:rsid w:val="008233B2"/>
    <w:rsid w:val="00823472"/>
    <w:rsid w:val="00823A9F"/>
    <w:rsid w:val="00823C85"/>
    <w:rsid w:val="00825138"/>
    <w:rsid w:val="008269DD"/>
    <w:rsid w:val="00826FDD"/>
    <w:rsid w:val="008274B7"/>
    <w:rsid w:val="00830621"/>
    <w:rsid w:val="0083348C"/>
    <w:rsid w:val="008373D3"/>
    <w:rsid w:val="00837F77"/>
    <w:rsid w:val="00840617"/>
    <w:rsid w:val="00840F84"/>
    <w:rsid w:val="00842A47"/>
    <w:rsid w:val="00843C13"/>
    <w:rsid w:val="00843DEF"/>
    <w:rsid w:val="008454F8"/>
    <w:rsid w:val="00846335"/>
    <w:rsid w:val="0085173A"/>
    <w:rsid w:val="008603CE"/>
    <w:rsid w:val="008620FC"/>
    <w:rsid w:val="008627A5"/>
    <w:rsid w:val="00863E05"/>
    <w:rsid w:val="00864140"/>
    <w:rsid w:val="00864984"/>
    <w:rsid w:val="00865ACA"/>
    <w:rsid w:val="00865D28"/>
    <w:rsid w:val="00865F85"/>
    <w:rsid w:val="008665BD"/>
    <w:rsid w:val="00867555"/>
    <w:rsid w:val="00867C10"/>
    <w:rsid w:val="00867E7C"/>
    <w:rsid w:val="00870439"/>
    <w:rsid w:val="00870963"/>
    <w:rsid w:val="00870DA1"/>
    <w:rsid w:val="00870EEB"/>
    <w:rsid w:val="008756E1"/>
    <w:rsid w:val="0087732F"/>
    <w:rsid w:val="0088226A"/>
    <w:rsid w:val="00883F93"/>
    <w:rsid w:val="00884588"/>
    <w:rsid w:val="00884DB3"/>
    <w:rsid w:val="00885A9D"/>
    <w:rsid w:val="00886425"/>
    <w:rsid w:val="008864F6"/>
    <w:rsid w:val="0089049D"/>
    <w:rsid w:val="008928C9"/>
    <w:rsid w:val="00892960"/>
    <w:rsid w:val="008930CB"/>
    <w:rsid w:val="008938DC"/>
    <w:rsid w:val="00893FD1"/>
    <w:rsid w:val="00894836"/>
    <w:rsid w:val="00895172"/>
    <w:rsid w:val="00895680"/>
    <w:rsid w:val="00896101"/>
    <w:rsid w:val="00896DFF"/>
    <w:rsid w:val="0089762C"/>
    <w:rsid w:val="008A173B"/>
    <w:rsid w:val="008A1893"/>
    <w:rsid w:val="008A1AF1"/>
    <w:rsid w:val="008A1AFF"/>
    <w:rsid w:val="008A4939"/>
    <w:rsid w:val="008A57E6"/>
    <w:rsid w:val="008A5FAA"/>
    <w:rsid w:val="008A6F81"/>
    <w:rsid w:val="008A769A"/>
    <w:rsid w:val="008B0C9C"/>
    <w:rsid w:val="008B166D"/>
    <w:rsid w:val="008B17F4"/>
    <w:rsid w:val="008B1937"/>
    <w:rsid w:val="008B3118"/>
    <w:rsid w:val="008B3615"/>
    <w:rsid w:val="008B4AC4"/>
    <w:rsid w:val="008B50C8"/>
    <w:rsid w:val="008B5281"/>
    <w:rsid w:val="008B7E05"/>
    <w:rsid w:val="008C0A63"/>
    <w:rsid w:val="008C1797"/>
    <w:rsid w:val="008C219C"/>
    <w:rsid w:val="008C475E"/>
    <w:rsid w:val="008C54A6"/>
    <w:rsid w:val="008C619A"/>
    <w:rsid w:val="008C7D6A"/>
    <w:rsid w:val="008D0CE8"/>
    <w:rsid w:val="008D2D1D"/>
    <w:rsid w:val="008D38B4"/>
    <w:rsid w:val="008D453D"/>
    <w:rsid w:val="008D53AD"/>
    <w:rsid w:val="008D562B"/>
    <w:rsid w:val="008D5733"/>
    <w:rsid w:val="008D622B"/>
    <w:rsid w:val="008D666C"/>
    <w:rsid w:val="008D685C"/>
    <w:rsid w:val="008D7B54"/>
    <w:rsid w:val="008E0C9D"/>
    <w:rsid w:val="008E1648"/>
    <w:rsid w:val="008E1B3E"/>
    <w:rsid w:val="008E2319"/>
    <w:rsid w:val="008E4BB6"/>
    <w:rsid w:val="008E4F23"/>
    <w:rsid w:val="008E5518"/>
    <w:rsid w:val="008E6A84"/>
    <w:rsid w:val="008F0CDC"/>
    <w:rsid w:val="008F17A3"/>
    <w:rsid w:val="008F1ED3"/>
    <w:rsid w:val="008F4C29"/>
    <w:rsid w:val="008F70BD"/>
    <w:rsid w:val="008F73CF"/>
    <w:rsid w:val="008F77BD"/>
    <w:rsid w:val="008F788F"/>
    <w:rsid w:val="008F7EA2"/>
    <w:rsid w:val="00902722"/>
    <w:rsid w:val="009027BC"/>
    <w:rsid w:val="00903301"/>
    <w:rsid w:val="009033DE"/>
    <w:rsid w:val="009062E6"/>
    <w:rsid w:val="00911979"/>
    <w:rsid w:val="00911BE5"/>
    <w:rsid w:val="00911BFE"/>
    <w:rsid w:val="00912826"/>
    <w:rsid w:val="00913CA9"/>
    <w:rsid w:val="009145AE"/>
    <w:rsid w:val="009146CE"/>
    <w:rsid w:val="00914CA7"/>
    <w:rsid w:val="00915C3E"/>
    <w:rsid w:val="009161A8"/>
    <w:rsid w:val="009230F7"/>
    <w:rsid w:val="009245AE"/>
    <w:rsid w:val="009245F5"/>
    <w:rsid w:val="009249EC"/>
    <w:rsid w:val="009273B3"/>
    <w:rsid w:val="009305B5"/>
    <w:rsid w:val="00931AA6"/>
    <w:rsid w:val="0093613C"/>
    <w:rsid w:val="00936CB8"/>
    <w:rsid w:val="009378DD"/>
    <w:rsid w:val="009412C5"/>
    <w:rsid w:val="00941C8C"/>
    <w:rsid w:val="009429D5"/>
    <w:rsid w:val="00942BF1"/>
    <w:rsid w:val="00945180"/>
    <w:rsid w:val="00945428"/>
    <w:rsid w:val="0094607B"/>
    <w:rsid w:val="00951E4F"/>
    <w:rsid w:val="009526DF"/>
    <w:rsid w:val="00953604"/>
    <w:rsid w:val="0095496B"/>
    <w:rsid w:val="00960F1E"/>
    <w:rsid w:val="009610DC"/>
    <w:rsid w:val="00961490"/>
    <w:rsid w:val="0096381A"/>
    <w:rsid w:val="00965E04"/>
    <w:rsid w:val="009674AD"/>
    <w:rsid w:val="009707CD"/>
    <w:rsid w:val="0097084E"/>
    <w:rsid w:val="00970CDC"/>
    <w:rsid w:val="00971A3B"/>
    <w:rsid w:val="00975727"/>
    <w:rsid w:val="0097634A"/>
    <w:rsid w:val="00977010"/>
    <w:rsid w:val="00977518"/>
    <w:rsid w:val="00977D02"/>
    <w:rsid w:val="00977FF9"/>
    <w:rsid w:val="009809BB"/>
    <w:rsid w:val="009814AE"/>
    <w:rsid w:val="0098364B"/>
    <w:rsid w:val="00987673"/>
    <w:rsid w:val="0098786B"/>
    <w:rsid w:val="009908A3"/>
    <w:rsid w:val="009911AF"/>
    <w:rsid w:val="00991875"/>
    <w:rsid w:val="00991F92"/>
    <w:rsid w:val="00992985"/>
    <w:rsid w:val="00993753"/>
    <w:rsid w:val="00993889"/>
    <w:rsid w:val="0099551B"/>
    <w:rsid w:val="00996BD2"/>
    <w:rsid w:val="00997BF1"/>
    <w:rsid w:val="009A07D8"/>
    <w:rsid w:val="009A089C"/>
    <w:rsid w:val="009A118E"/>
    <w:rsid w:val="009A1A3F"/>
    <w:rsid w:val="009A21CD"/>
    <w:rsid w:val="009A278C"/>
    <w:rsid w:val="009A2BC2"/>
    <w:rsid w:val="009A42C1"/>
    <w:rsid w:val="009A5429"/>
    <w:rsid w:val="009A72AD"/>
    <w:rsid w:val="009A74E6"/>
    <w:rsid w:val="009B09E0"/>
    <w:rsid w:val="009B0BC5"/>
    <w:rsid w:val="009B1247"/>
    <w:rsid w:val="009B6029"/>
    <w:rsid w:val="009B6971"/>
    <w:rsid w:val="009B7E4B"/>
    <w:rsid w:val="009C0911"/>
    <w:rsid w:val="009C0F7D"/>
    <w:rsid w:val="009C27F1"/>
    <w:rsid w:val="009C2958"/>
    <w:rsid w:val="009C3152"/>
    <w:rsid w:val="009C3257"/>
    <w:rsid w:val="009C4CFA"/>
    <w:rsid w:val="009C5070"/>
    <w:rsid w:val="009C5A38"/>
    <w:rsid w:val="009D112C"/>
    <w:rsid w:val="009D1385"/>
    <w:rsid w:val="009D47FA"/>
    <w:rsid w:val="009D4C5B"/>
    <w:rsid w:val="009D50D2"/>
    <w:rsid w:val="009D6BCA"/>
    <w:rsid w:val="009D6D84"/>
    <w:rsid w:val="009E0F62"/>
    <w:rsid w:val="009E1553"/>
    <w:rsid w:val="009E3DE0"/>
    <w:rsid w:val="009E4A58"/>
    <w:rsid w:val="009E5A2D"/>
    <w:rsid w:val="009E5AB2"/>
    <w:rsid w:val="009E6219"/>
    <w:rsid w:val="009F03B3"/>
    <w:rsid w:val="009F043A"/>
    <w:rsid w:val="009F1B57"/>
    <w:rsid w:val="009F47EC"/>
    <w:rsid w:val="009F7BDE"/>
    <w:rsid w:val="00A0096C"/>
    <w:rsid w:val="00A01757"/>
    <w:rsid w:val="00A028C0"/>
    <w:rsid w:val="00A02BAE"/>
    <w:rsid w:val="00A06A6B"/>
    <w:rsid w:val="00A07466"/>
    <w:rsid w:val="00A07E47"/>
    <w:rsid w:val="00A11021"/>
    <w:rsid w:val="00A129D0"/>
    <w:rsid w:val="00A12C33"/>
    <w:rsid w:val="00A138BA"/>
    <w:rsid w:val="00A14C8E"/>
    <w:rsid w:val="00A153D9"/>
    <w:rsid w:val="00A15F09"/>
    <w:rsid w:val="00A169B6"/>
    <w:rsid w:val="00A20C66"/>
    <w:rsid w:val="00A22432"/>
    <w:rsid w:val="00A2271D"/>
    <w:rsid w:val="00A237D5"/>
    <w:rsid w:val="00A25278"/>
    <w:rsid w:val="00A26555"/>
    <w:rsid w:val="00A3044B"/>
    <w:rsid w:val="00A30EFC"/>
    <w:rsid w:val="00A31984"/>
    <w:rsid w:val="00A32D73"/>
    <w:rsid w:val="00A3367B"/>
    <w:rsid w:val="00A33C67"/>
    <w:rsid w:val="00A3597D"/>
    <w:rsid w:val="00A36703"/>
    <w:rsid w:val="00A36DD1"/>
    <w:rsid w:val="00A4006C"/>
    <w:rsid w:val="00A40091"/>
    <w:rsid w:val="00A4030F"/>
    <w:rsid w:val="00A4180D"/>
    <w:rsid w:val="00A41C79"/>
    <w:rsid w:val="00A41CB5"/>
    <w:rsid w:val="00A42CDF"/>
    <w:rsid w:val="00A43E90"/>
    <w:rsid w:val="00A4452E"/>
    <w:rsid w:val="00A4472C"/>
    <w:rsid w:val="00A448C4"/>
    <w:rsid w:val="00A44E69"/>
    <w:rsid w:val="00A463A9"/>
    <w:rsid w:val="00A4661E"/>
    <w:rsid w:val="00A55537"/>
    <w:rsid w:val="00A558AE"/>
    <w:rsid w:val="00A55BD6"/>
    <w:rsid w:val="00A55D50"/>
    <w:rsid w:val="00A5604C"/>
    <w:rsid w:val="00A57142"/>
    <w:rsid w:val="00A648CD"/>
    <w:rsid w:val="00A6537A"/>
    <w:rsid w:val="00A6538C"/>
    <w:rsid w:val="00A67866"/>
    <w:rsid w:val="00A70B07"/>
    <w:rsid w:val="00A723F8"/>
    <w:rsid w:val="00A7269A"/>
    <w:rsid w:val="00A77CCB"/>
    <w:rsid w:val="00A83D8D"/>
    <w:rsid w:val="00A8446B"/>
    <w:rsid w:val="00A8473F"/>
    <w:rsid w:val="00A84C09"/>
    <w:rsid w:val="00A862D6"/>
    <w:rsid w:val="00A8715E"/>
    <w:rsid w:val="00A9295B"/>
    <w:rsid w:val="00A93386"/>
    <w:rsid w:val="00A93B09"/>
    <w:rsid w:val="00A952D7"/>
    <w:rsid w:val="00A95733"/>
    <w:rsid w:val="00A963F7"/>
    <w:rsid w:val="00A96AD8"/>
    <w:rsid w:val="00AA052C"/>
    <w:rsid w:val="00AA1E45"/>
    <w:rsid w:val="00AA4286"/>
    <w:rsid w:val="00AA456B"/>
    <w:rsid w:val="00AA57F5"/>
    <w:rsid w:val="00AA5FCD"/>
    <w:rsid w:val="00AA672E"/>
    <w:rsid w:val="00AA6EC9"/>
    <w:rsid w:val="00AB24A2"/>
    <w:rsid w:val="00AB6309"/>
    <w:rsid w:val="00AB6C5F"/>
    <w:rsid w:val="00AB7129"/>
    <w:rsid w:val="00AC27A6"/>
    <w:rsid w:val="00AC30F7"/>
    <w:rsid w:val="00AC3A5A"/>
    <w:rsid w:val="00AC4D95"/>
    <w:rsid w:val="00AC5DF4"/>
    <w:rsid w:val="00AD0AEF"/>
    <w:rsid w:val="00AD11B7"/>
    <w:rsid w:val="00AD1A94"/>
    <w:rsid w:val="00AD1C05"/>
    <w:rsid w:val="00AD1D53"/>
    <w:rsid w:val="00AD4126"/>
    <w:rsid w:val="00AD421C"/>
    <w:rsid w:val="00AD44FA"/>
    <w:rsid w:val="00AD61FD"/>
    <w:rsid w:val="00AE070A"/>
    <w:rsid w:val="00AE101C"/>
    <w:rsid w:val="00AE2A69"/>
    <w:rsid w:val="00AE2A94"/>
    <w:rsid w:val="00AE37E5"/>
    <w:rsid w:val="00AE5EB4"/>
    <w:rsid w:val="00AF0C18"/>
    <w:rsid w:val="00AF47C5"/>
    <w:rsid w:val="00AF5398"/>
    <w:rsid w:val="00AF7DFA"/>
    <w:rsid w:val="00B02C3C"/>
    <w:rsid w:val="00B044F7"/>
    <w:rsid w:val="00B049AF"/>
    <w:rsid w:val="00B07242"/>
    <w:rsid w:val="00B10534"/>
    <w:rsid w:val="00B113DB"/>
    <w:rsid w:val="00B11D8A"/>
    <w:rsid w:val="00B11F05"/>
    <w:rsid w:val="00B12981"/>
    <w:rsid w:val="00B147DD"/>
    <w:rsid w:val="00B15606"/>
    <w:rsid w:val="00B156FD"/>
    <w:rsid w:val="00B16913"/>
    <w:rsid w:val="00B20E01"/>
    <w:rsid w:val="00B21C46"/>
    <w:rsid w:val="00B21F61"/>
    <w:rsid w:val="00B261F1"/>
    <w:rsid w:val="00B265BC"/>
    <w:rsid w:val="00B2774C"/>
    <w:rsid w:val="00B300C8"/>
    <w:rsid w:val="00B3189E"/>
    <w:rsid w:val="00B31FB1"/>
    <w:rsid w:val="00B3262A"/>
    <w:rsid w:val="00B334CB"/>
    <w:rsid w:val="00B33952"/>
    <w:rsid w:val="00B33C5E"/>
    <w:rsid w:val="00B342F4"/>
    <w:rsid w:val="00B34369"/>
    <w:rsid w:val="00B34DC2"/>
    <w:rsid w:val="00B361F9"/>
    <w:rsid w:val="00B378E5"/>
    <w:rsid w:val="00B432CF"/>
    <w:rsid w:val="00B4346D"/>
    <w:rsid w:val="00B440F4"/>
    <w:rsid w:val="00B447A5"/>
    <w:rsid w:val="00B4654C"/>
    <w:rsid w:val="00B46A4E"/>
    <w:rsid w:val="00B47293"/>
    <w:rsid w:val="00B4781A"/>
    <w:rsid w:val="00B50E50"/>
    <w:rsid w:val="00B52120"/>
    <w:rsid w:val="00B54ABC"/>
    <w:rsid w:val="00B54EFD"/>
    <w:rsid w:val="00B56FBE"/>
    <w:rsid w:val="00B57E4A"/>
    <w:rsid w:val="00B60ACF"/>
    <w:rsid w:val="00B6135A"/>
    <w:rsid w:val="00B62B58"/>
    <w:rsid w:val="00B64189"/>
    <w:rsid w:val="00B65149"/>
    <w:rsid w:val="00B66567"/>
    <w:rsid w:val="00B66F52"/>
    <w:rsid w:val="00B66FE5"/>
    <w:rsid w:val="00B72720"/>
    <w:rsid w:val="00B72880"/>
    <w:rsid w:val="00B758BF"/>
    <w:rsid w:val="00B77EC8"/>
    <w:rsid w:val="00B80028"/>
    <w:rsid w:val="00B80AB2"/>
    <w:rsid w:val="00B827A6"/>
    <w:rsid w:val="00B82CE5"/>
    <w:rsid w:val="00B831CE"/>
    <w:rsid w:val="00B86677"/>
    <w:rsid w:val="00B87131"/>
    <w:rsid w:val="00B9138F"/>
    <w:rsid w:val="00B92329"/>
    <w:rsid w:val="00B9322A"/>
    <w:rsid w:val="00B939B1"/>
    <w:rsid w:val="00B93AE2"/>
    <w:rsid w:val="00B95687"/>
    <w:rsid w:val="00B96D40"/>
    <w:rsid w:val="00B97386"/>
    <w:rsid w:val="00BA263B"/>
    <w:rsid w:val="00BA42B2"/>
    <w:rsid w:val="00BA58D4"/>
    <w:rsid w:val="00BA5B9E"/>
    <w:rsid w:val="00BA7C9A"/>
    <w:rsid w:val="00BB5F8F"/>
    <w:rsid w:val="00BB657A"/>
    <w:rsid w:val="00BC1A4E"/>
    <w:rsid w:val="00BC1E3D"/>
    <w:rsid w:val="00BC5DC7"/>
    <w:rsid w:val="00BC6B8B"/>
    <w:rsid w:val="00BC70BE"/>
    <w:rsid w:val="00BC73D8"/>
    <w:rsid w:val="00BD143F"/>
    <w:rsid w:val="00BD52D7"/>
    <w:rsid w:val="00BD5AD2"/>
    <w:rsid w:val="00BD7448"/>
    <w:rsid w:val="00BD78A0"/>
    <w:rsid w:val="00BD7CBB"/>
    <w:rsid w:val="00BE22F3"/>
    <w:rsid w:val="00BE5B52"/>
    <w:rsid w:val="00BE7404"/>
    <w:rsid w:val="00BE7B8D"/>
    <w:rsid w:val="00BE7D59"/>
    <w:rsid w:val="00BF02A1"/>
    <w:rsid w:val="00BF0993"/>
    <w:rsid w:val="00BF10A9"/>
    <w:rsid w:val="00BF1703"/>
    <w:rsid w:val="00BF231C"/>
    <w:rsid w:val="00BF4A1B"/>
    <w:rsid w:val="00BF51E5"/>
    <w:rsid w:val="00BF58D2"/>
    <w:rsid w:val="00BF74A6"/>
    <w:rsid w:val="00C00C21"/>
    <w:rsid w:val="00C013AD"/>
    <w:rsid w:val="00C04904"/>
    <w:rsid w:val="00C04BFA"/>
    <w:rsid w:val="00C056B3"/>
    <w:rsid w:val="00C078AC"/>
    <w:rsid w:val="00C1037B"/>
    <w:rsid w:val="00C103E5"/>
    <w:rsid w:val="00C13319"/>
    <w:rsid w:val="00C13C10"/>
    <w:rsid w:val="00C13E22"/>
    <w:rsid w:val="00C13EE9"/>
    <w:rsid w:val="00C148B9"/>
    <w:rsid w:val="00C21540"/>
    <w:rsid w:val="00C21906"/>
    <w:rsid w:val="00C21BFA"/>
    <w:rsid w:val="00C21DCB"/>
    <w:rsid w:val="00C221B9"/>
    <w:rsid w:val="00C221F6"/>
    <w:rsid w:val="00C24C8D"/>
    <w:rsid w:val="00C252CC"/>
    <w:rsid w:val="00C25D38"/>
    <w:rsid w:val="00C25FE2"/>
    <w:rsid w:val="00C26B53"/>
    <w:rsid w:val="00C26D58"/>
    <w:rsid w:val="00C279B2"/>
    <w:rsid w:val="00C318E3"/>
    <w:rsid w:val="00C33E50"/>
    <w:rsid w:val="00C34C20"/>
    <w:rsid w:val="00C35A3E"/>
    <w:rsid w:val="00C42130"/>
    <w:rsid w:val="00C423A4"/>
    <w:rsid w:val="00C423E3"/>
    <w:rsid w:val="00C44BF5"/>
    <w:rsid w:val="00C44FD5"/>
    <w:rsid w:val="00C462E1"/>
    <w:rsid w:val="00C464B3"/>
    <w:rsid w:val="00C468F7"/>
    <w:rsid w:val="00C512A2"/>
    <w:rsid w:val="00C521D6"/>
    <w:rsid w:val="00C53050"/>
    <w:rsid w:val="00C55232"/>
    <w:rsid w:val="00C553A4"/>
    <w:rsid w:val="00C55A06"/>
    <w:rsid w:val="00C55D03"/>
    <w:rsid w:val="00C561AB"/>
    <w:rsid w:val="00C601BC"/>
    <w:rsid w:val="00C60ED6"/>
    <w:rsid w:val="00C6329F"/>
    <w:rsid w:val="00C63340"/>
    <w:rsid w:val="00C643F9"/>
    <w:rsid w:val="00C64E95"/>
    <w:rsid w:val="00C675AE"/>
    <w:rsid w:val="00C71372"/>
    <w:rsid w:val="00C72410"/>
    <w:rsid w:val="00C7287F"/>
    <w:rsid w:val="00C80CB8"/>
    <w:rsid w:val="00C8116D"/>
    <w:rsid w:val="00C819F8"/>
    <w:rsid w:val="00C8248C"/>
    <w:rsid w:val="00C82AFA"/>
    <w:rsid w:val="00C83E44"/>
    <w:rsid w:val="00C84E33"/>
    <w:rsid w:val="00C85A73"/>
    <w:rsid w:val="00C85E41"/>
    <w:rsid w:val="00C86D6F"/>
    <w:rsid w:val="00C87D90"/>
    <w:rsid w:val="00C905FC"/>
    <w:rsid w:val="00C90B2D"/>
    <w:rsid w:val="00C90CE0"/>
    <w:rsid w:val="00C91770"/>
    <w:rsid w:val="00C92D03"/>
    <w:rsid w:val="00C9319C"/>
    <w:rsid w:val="00C9435D"/>
    <w:rsid w:val="00C94DF2"/>
    <w:rsid w:val="00C96741"/>
    <w:rsid w:val="00CA2D1B"/>
    <w:rsid w:val="00CA375D"/>
    <w:rsid w:val="00CA5857"/>
    <w:rsid w:val="00CA5D0E"/>
    <w:rsid w:val="00CA662A"/>
    <w:rsid w:val="00CA7AFD"/>
    <w:rsid w:val="00CA7C3C"/>
    <w:rsid w:val="00CB0189"/>
    <w:rsid w:val="00CB0BA2"/>
    <w:rsid w:val="00CB1A42"/>
    <w:rsid w:val="00CB1B0C"/>
    <w:rsid w:val="00CB2C0B"/>
    <w:rsid w:val="00CB3373"/>
    <w:rsid w:val="00CB3656"/>
    <w:rsid w:val="00CB517D"/>
    <w:rsid w:val="00CC038D"/>
    <w:rsid w:val="00CC08DB"/>
    <w:rsid w:val="00CC39FF"/>
    <w:rsid w:val="00CC3C2F"/>
    <w:rsid w:val="00CC4856"/>
    <w:rsid w:val="00CC4AC8"/>
    <w:rsid w:val="00CC4DF5"/>
    <w:rsid w:val="00CC5233"/>
    <w:rsid w:val="00CC5DE6"/>
    <w:rsid w:val="00CC651F"/>
    <w:rsid w:val="00CC6E4E"/>
    <w:rsid w:val="00CC6FE8"/>
    <w:rsid w:val="00CC7202"/>
    <w:rsid w:val="00CD2808"/>
    <w:rsid w:val="00CD28BF"/>
    <w:rsid w:val="00CD3FB3"/>
    <w:rsid w:val="00CD4092"/>
    <w:rsid w:val="00CD4A20"/>
    <w:rsid w:val="00CD50A1"/>
    <w:rsid w:val="00CD519E"/>
    <w:rsid w:val="00CE0C4F"/>
    <w:rsid w:val="00CE30EA"/>
    <w:rsid w:val="00CF048A"/>
    <w:rsid w:val="00CF155A"/>
    <w:rsid w:val="00CF2947"/>
    <w:rsid w:val="00CF686F"/>
    <w:rsid w:val="00CF6E60"/>
    <w:rsid w:val="00CF78D0"/>
    <w:rsid w:val="00CF7BCA"/>
    <w:rsid w:val="00D008FD"/>
    <w:rsid w:val="00D0321C"/>
    <w:rsid w:val="00D035EC"/>
    <w:rsid w:val="00D06AB1"/>
    <w:rsid w:val="00D06FC1"/>
    <w:rsid w:val="00D072ED"/>
    <w:rsid w:val="00D07902"/>
    <w:rsid w:val="00D07A16"/>
    <w:rsid w:val="00D1067E"/>
    <w:rsid w:val="00D10F50"/>
    <w:rsid w:val="00D11272"/>
    <w:rsid w:val="00D11844"/>
    <w:rsid w:val="00D126F5"/>
    <w:rsid w:val="00D1489E"/>
    <w:rsid w:val="00D16F2F"/>
    <w:rsid w:val="00D17C70"/>
    <w:rsid w:val="00D20737"/>
    <w:rsid w:val="00D21E81"/>
    <w:rsid w:val="00D223DE"/>
    <w:rsid w:val="00D25A66"/>
    <w:rsid w:val="00D25E37"/>
    <w:rsid w:val="00D2661A"/>
    <w:rsid w:val="00D26F8A"/>
    <w:rsid w:val="00D27582"/>
    <w:rsid w:val="00D27A49"/>
    <w:rsid w:val="00D27EC4"/>
    <w:rsid w:val="00D31669"/>
    <w:rsid w:val="00D32719"/>
    <w:rsid w:val="00D32EF5"/>
    <w:rsid w:val="00D33333"/>
    <w:rsid w:val="00D340F7"/>
    <w:rsid w:val="00D34DF8"/>
    <w:rsid w:val="00D352A2"/>
    <w:rsid w:val="00D35CB8"/>
    <w:rsid w:val="00D36A51"/>
    <w:rsid w:val="00D4000F"/>
    <w:rsid w:val="00D4162B"/>
    <w:rsid w:val="00D4514F"/>
    <w:rsid w:val="00D451E2"/>
    <w:rsid w:val="00D45E89"/>
    <w:rsid w:val="00D45E8D"/>
    <w:rsid w:val="00D466AE"/>
    <w:rsid w:val="00D46A7E"/>
    <w:rsid w:val="00D4734F"/>
    <w:rsid w:val="00D50F5F"/>
    <w:rsid w:val="00D51BF3"/>
    <w:rsid w:val="00D52419"/>
    <w:rsid w:val="00D54920"/>
    <w:rsid w:val="00D603AD"/>
    <w:rsid w:val="00D65172"/>
    <w:rsid w:val="00D6601F"/>
    <w:rsid w:val="00D66846"/>
    <w:rsid w:val="00D675FB"/>
    <w:rsid w:val="00D71F25"/>
    <w:rsid w:val="00D72A9C"/>
    <w:rsid w:val="00D77031"/>
    <w:rsid w:val="00D80713"/>
    <w:rsid w:val="00D84941"/>
    <w:rsid w:val="00D84CCE"/>
    <w:rsid w:val="00D84FA1"/>
    <w:rsid w:val="00D851F0"/>
    <w:rsid w:val="00D8543E"/>
    <w:rsid w:val="00D86DB7"/>
    <w:rsid w:val="00D874A8"/>
    <w:rsid w:val="00D874D2"/>
    <w:rsid w:val="00D879B2"/>
    <w:rsid w:val="00D87BF5"/>
    <w:rsid w:val="00D87F3D"/>
    <w:rsid w:val="00D90721"/>
    <w:rsid w:val="00D926D0"/>
    <w:rsid w:val="00D93030"/>
    <w:rsid w:val="00D9448B"/>
    <w:rsid w:val="00D94FA0"/>
    <w:rsid w:val="00D950E1"/>
    <w:rsid w:val="00D952A6"/>
    <w:rsid w:val="00D97F99"/>
    <w:rsid w:val="00DA1E08"/>
    <w:rsid w:val="00DA24F8"/>
    <w:rsid w:val="00DA28E8"/>
    <w:rsid w:val="00DA34CD"/>
    <w:rsid w:val="00DA38D3"/>
    <w:rsid w:val="00DA3932"/>
    <w:rsid w:val="00DA3AFC"/>
    <w:rsid w:val="00DA47C1"/>
    <w:rsid w:val="00DA64F8"/>
    <w:rsid w:val="00DA6C15"/>
    <w:rsid w:val="00DA785A"/>
    <w:rsid w:val="00DB0258"/>
    <w:rsid w:val="00DB373F"/>
    <w:rsid w:val="00DB38EE"/>
    <w:rsid w:val="00DB498B"/>
    <w:rsid w:val="00DB4FEB"/>
    <w:rsid w:val="00DB66CA"/>
    <w:rsid w:val="00DB6BCA"/>
    <w:rsid w:val="00DB6F54"/>
    <w:rsid w:val="00DB73F7"/>
    <w:rsid w:val="00DC0321"/>
    <w:rsid w:val="00DC3067"/>
    <w:rsid w:val="00DC370B"/>
    <w:rsid w:val="00DC4C15"/>
    <w:rsid w:val="00DC5B90"/>
    <w:rsid w:val="00DD00FF"/>
    <w:rsid w:val="00DD0619"/>
    <w:rsid w:val="00DD07FB"/>
    <w:rsid w:val="00DD25C6"/>
    <w:rsid w:val="00DD4FE5"/>
    <w:rsid w:val="00DD54B0"/>
    <w:rsid w:val="00DD57EE"/>
    <w:rsid w:val="00DD693B"/>
    <w:rsid w:val="00DD6BCC"/>
    <w:rsid w:val="00DE0A4B"/>
    <w:rsid w:val="00DE2410"/>
    <w:rsid w:val="00DE2939"/>
    <w:rsid w:val="00DE540C"/>
    <w:rsid w:val="00DE6E81"/>
    <w:rsid w:val="00DE703F"/>
    <w:rsid w:val="00DE7595"/>
    <w:rsid w:val="00DF0EA8"/>
    <w:rsid w:val="00DF1961"/>
    <w:rsid w:val="00DF44DE"/>
    <w:rsid w:val="00E01138"/>
    <w:rsid w:val="00E0239D"/>
    <w:rsid w:val="00E02DFB"/>
    <w:rsid w:val="00E030F9"/>
    <w:rsid w:val="00E0311A"/>
    <w:rsid w:val="00E03138"/>
    <w:rsid w:val="00E06404"/>
    <w:rsid w:val="00E06BA1"/>
    <w:rsid w:val="00E11A85"/>
    <w:rsid w:val="00E11B1C"/>
    <w:rsid w:val="00E12495"/>
    <w:rsid w:val="00E137A9"/>
    <w:rsid w:val="00E15CCD"/>
    <w:rsid w:val="00E16CA5"/>
    <w:rsid w:val="00E202EF"/>
    <w:rsid w:val="00E210B5"/>
    <w:rsid w:val="00E23160"/>
    <w:rsid w:val="00E2552F"/>
    <w:rsid w:val="00E3088B"/>
    <w:rsid w:val="00E3137A"/>
    <w:rsid w:val="00E3146D"/>
    <w:rsid w:val="00E32CCF"/>
    <w:rsid w:val="00E34A98"/>
    <w:rsid w:val="00E35D1E"/>
    <w:rsid w:val="00E364F9"/>
    <w:rsid w:val="00E365FA"/>
    <w:rsid w:val="00E36789"/>
    <w:rsid w:val="00E4287C"/>
    <w:rsid w:val="00E446C0"/>
    <w:rsid w:val="00E44A83"/>
    <w:rsid w:val="00E47882"/>
    <w:rsid w:val="00E502C1"/>
    <w:rsid w:val="00E502DD"/>
    <w:rsid w:val="00E50D3A"/>
    <w:rsid w:val="00E51087"/>
    <w:rsid w:val="00E51387"/>
    <w:rsid w:val="00E51E68"/>
    <w:rsid w:val="00E52EFD"/>
    <w:rsid w:val="00E5408A"/>
    <w:rsid w:val="00E55DA6"/>
    <w:rsid w:val="00E56800"/>
    <w:rsid w:val="00E572CB"/>
    <w:rsid w:val="00E60C63"/>
    <w:rsid w:val="00E622F7"/>
    <w:rsid w:val="00E62FF9"/>
    <w:rsid w:val="00E635D6"/>
    <w:rsid w:val="00E639BC"/>
    <w:rsid w:val="00E664CC"/>
    <w:rsid w:val="00E70388"/>
    <w:rsid w:val="00E704FC"/>
    <w:rsid w:val="00E70F92"/>
    <w:rsid w:val="00E74313"/>
    <w:rsid w:val="00E74C54"/>
    <w:rsid w:val="00E77A03"/>
    <w:rsid w:val="00E81199"/>
    <w:rsid w:val="00E822E8"/>
    <w:rsid w:val="00E82554"/>
    <w:rsid w:val="00E82606"/>
    <w:rsid w:val="00E831C1"/>
    <w:rsid w:val="00E844DD"/>
    <w:rsid w:val="00E846C8"/>
    <w:rsid w:val="00E8479E"/>
    <w:rsid w:val="00E84957"/>
    <w:rsid w:val="00E84A55"/>
    <w:rsid w:val="00E85BFF"/>
    <w:rsid w:val="00E86EF8"/>
    <w:rsid w:val="00E87943"/>
    <w:rsid w:val="00E90391"/>
    <w:rsid w:val="00E906C2"/>
    <w:rsid w:val="00E9311F"/>
    <w:rsid w:val="00E932EF"/>
    <w:rsid w:val="00E934D1"/>
    <w:rsid w:val="00E94AF0"/>
    <w:rsid w:val="00E94FBA"/>
    <w:rsid w:val="00E95D13"/>
    <w:rsid w:val="00E95DD3"/>
    <w:rsid w:val="00E969D5"/>
    <w:rsid w:val="00EA58D1"/>
    <w:rsid w:val="00EA61BC"/>
    <w:rsid w:val="00EA681A"/>
    <w:rsid w:val="00EA735B"/>
    <w:rsid w:val="00EB058D"/>
    <w:rsid w:val="00EB1E69"/>
    <w:rsid w:val="00EB2086"/>
    <w:rsid w:val="00EB31ED"/>
    <w:rsid w:val="00EB5EDF"/>
    <w:rsid w:val="00EB60FE"/>
    <w:rsid w:val="00EB74DB"/>
    <w:rsid w:val="00EC4376"/>
    <w:rsid w:val="00EC5359"/>
    <w:rsid w:val="00EC562A"/>
    <w:rsid w:val="00EC692E"/>
    <w:rsid w:val="00ED067A"/>
    <w:rsid w:val="00ED2B50"/>
    <w:rsid w:val="00EE0350"/>
    <w:rsid w:val="00EE0719"/>
    <w:rsid w:val="00EE0911"/>
    <w:rsid w:val="00EE0E80"/>
    <w:rsid w:val="00EE613F"/>
    <w:rsid w:val="00EE7295"/>
    <w:rsid w:val="00EE7869"/>
    <w:rsid w:val="00EF054A"/>
    <w:rsid w:val="00EF114B"/>
    <w:rsid w:val="00EF3235"/>
    <w:rsid w:val="00EF537D"/>
    <w:rsid w:val="00EF5803"/>
    <w:rsid w:val="00EF5C4E"/>
    <w:rsid w:val="00EF7635"/>
    <w:rsid w:val="00EF7E72"/>
    <w:rsid w:val="00F04B29"/>
    <w:rsid w:val="00F06D37"/>
    <w:rsid w:val="00F07B9D"/>
    <w:rsid w:val="00F106BF"/>
    <w:rsid w:val="00F11586"/>
    <w:rsid w:val="00F1183B"/>
    <w:rsid w:val="00F11C9F"/>
    <w:rsid w:val="00F11DA0"/>
    <w:rsid w:val="00F12263"/>
    <w:rsid w:val="00F12276"/>
    <w:rsid w:val="00F123EE"/>
    <w:rsid w:val="00F1251D"/>
    <w:rsid w:val="00F1409D"/>
    <w:rsid w:val="00F14214"/>
    <w:rsid w:val="00F14773"/>
    <w:rsid w:val="00F157A9"/>
    <w:rsid w:val="00F16F00"/>
    <w:rsid w:val="00F25BB6"/>
    <w:rsid w:val="00F26B7E"/>
    <w:rsid w:val="00F27A3B"/>
    <w:rsid w:val="00F32780"/>
    <w:rsid w:val="00F33053"/>
    <w:rsid w:val="00F33817"/>
    <w:rsid w:val="00F35F19"/>
    <w:rsid w:val="00F420D5"/>
    <w:rsid w:val="00F45051"/>
    <w:rsid w:val="00F451EA"/>
    <w:rsid w:val="00F4533E"/>
    <w:rsid w:val="00F45447"/>
    <w:rsid w:val="00F456C6"/>
    <w:rsid w:val="00F4577B"/>
    <w:rsid w:val="00F46496"/>
    <w:rsid w:val="00F4680D"/>
    <w:rsid w:val="00F474D0"/>
    <w:rsid w:val="00F47A71"/>
    <w:rsid w:val="00F50179"/>
    <w:rsid w:val="00F515EE"/>
    <w:rsid w:val="00F54002"/>
    <w:rsid w:val="00F56511"/>
    <w:rsid w:val="00F56C44"/>
    <w:rsid w:val="00F56D59"/>
    <w:rsid w:val="00F6194E"/>
    <w:rsid w:val="00F623AC"/>
    <w:rsid w:val="00F6412A"/>
    <w:rsid w:val="00F645A7"/>
    <w:rsid w:val="00F65893"/>
    <w:rsid w:val="00F66A4A"/>
    <w:rsid w:val="00F71E22"/>
    <w:rsid w:val="00F72142"/>
    <w:rsid w:val="00F72AE7"/>
    <w:rsid w:val="00F7311C"/>
    <w:rsid w:val="00F81535"/>
    <w:rsid w:val="00F833BA"/>
    <w:rsid w:val="00F84FD0"/>
    <w:rsid w:val="00F859A8"/>
    <w:rsid w:val="00F86D87"/>
    <w:rsid w:val="00F9108B"/>
    <w:rsid w:val="00F91349"/>
    <w:rsid w:val="00F93A8A"/>
    <w:rsid w:val="00F94306"/>
    <w:rsid w:val="00F95248"/>
    <w:rsid w:val="00F956A9"/>
    <w:rsid w:val="00F95737"/>
    <w:rsid w:val="00F963ED"/>
    <w:rsid w:val="00F966CF"/>
    <w:rsid w:val="00F96CAE"/>
    <w:rsid w:val="00F972FB"/>
    <w:rsid w:val="00F97C99"/>
    <w:rsid w:val="00FA35DA"/>
    <w:rsid w:val="00FA662D"/>
    <w:rsid w:val="00FA6863"/>
    <w:rsid w:val="00FA73B1"/>
    <w:rsid w:val="00FB0CB9"/>
    <w:rsid w:val="00FB231D"/>
    <w:rsid w:val="00FB3275"/>
    <w:rsid w:val="00FB45F1"/>
    <w:rsid w:val="00FB4A72"/>
    <w:rsid w:val="00FB54E8"/>
    <w:rsid w:val="00FB7054"/>
    <w:rsid w:val="00FC17B7"/>
    <w:rsid w:val="00FC2CB7"/>
    <w:rsid w:val="00FC2E06"/>
    <w:rsid w:val="00FC4090"/>
    <w:rsid w:val="00FC489A"/>
    <w:rsid w:val="00FC55B4"/>
    <w:rsid w:val="00FC5648"/>
    <w:rsid w:val="00FD00E6"/>
    <w:rsid w:val="00FD09A1"/>
    <w:rsid w:val="00FD1A0A"/>
    <w:rsid w:val="00FD2A7C"/>
    <w:rsid w:val="00FD53D3"/>
    <w:rsid w:val="00FD59EB"/>
    <w:rsid w:val="00FD7299"/>
    <w:rsid w:val="00FD74DF"/>
    <w:rsid w:val="00FE1FBE"/>
    <w:rsid w:val="00FE3901"/>
    <w:rsid w:val="00FE39D3"/>
    <w:rsid w:val="00FE4BCE"/>
    <w:rsid w:val="00FE54AE"/>
    <w:rsid w:val="00FE576A"/>
    <w:rsid w:val="00FE6C03"/>
    <w:rsid w:val="00FE7E79"/>
    <w:rsid w:val="00FF3E7D"/>
    <w:rsid w:val="00FF5B99"/>
    <w:rsid w:val="00FF5CCF"/>
    <w:rsid w:val="00FF730C"/>
    <w:rsid w:val="00FF73F4"/>
    <w:rsid w:val="00FF7CE4"/>
    <w:rsid w:val="00FF7E39"/>
    <w:rsid w:val="0E0203F7"/>
    <w:rsid w:val="0E5D02B5"/>
    <w:rsid w:val="116B779F"/>
    <w:rsid w:val="2B1B03B3"/>
    <w:rsid w:val="2B7774A3"/>
    <w:rsid w:val="40915C6E"/>
    <w:rsid w:val="42DF0DA3"/>
    <w:rsid w:val="4BC63B85"/>
    <w:rsid w:val="4E40308D"/>
    <w:rsid w:val="64712834"/>
    <w:rsid w:val="6D2825FB"/>
    <w:rsid w:val="6D4A0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tabs>
        <w:tab w:val="left" w:pos="851"/>
      </w:tabs>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1703"/>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pPr>
      <w:tabs>
        <w:tab w:val="left" w:pos="360"/>
      </w:tabs>
      <w:spacing w:beforeLines="50" w:before="156" w:afterLines="50" w:after="156"/>
      <w:jc w:val="center"/>
    </w:pPr>
    <w:rPr>
      <w:rFonts w:ascii="黑体" w:eastAsia="黑体"/>
      <w:sz w:val="21"/>
    </w:rPr>
  </w:style>
  <w:style w:type="table" w:customStyle="1" w:styleId="12">
    <w:name w:val="网格型1"/>
    <w:basedOn w:val="afff8"/>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1">
    <w:name w:val="注×：（正文）"/>
    <w:qFormat/>
    <w:pPr>
      <w:numPr>
        <w:numId w:val="32"/>
      </w:numPr>
      <w:jc w:val="both"/>
    </w:pPr>
    <w:rPr>
      <w:rFonts w:ascii="宋体"/>
      <w:sz w:val="18"/>
      <w:szCs w:val="18"/>
    </w:rPr>
  </w:style>
  <w:style w:type="table" w:customStyle="1" w:styleId="24">
    <w:name w:val="网格型2"/>
    <w:basedOn w:val="afff8"/>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tabs>
        <w:tab w:val="left" w:pos="851"/>
      </w:tabs>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1703"/>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pPr>
      <w:tabs>
        <w:tab w:val="left" w:pos="360"/>
      </w:tabs>
      <w:spacing w:beforeLines="50" w:before="156" w:afterLines="50" w:after="156"/>
      <w:jc w:val="center"/>
    </w:pPr>
    <w:rPr>
      <w:rFonts w:ascii="黑体" w:eastAsia="黑体"/>
      <w:sz w:val="21"/>
    </w:rPr>
  </w:style>
  <w:style w:type="table" w:customStyle="1" w:styleId="12">
    <w:name w:val="网格型1"/>
    <w:basedOn w:val="afff8"/>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1">
    <w:name w:val="注×：（正文）"/>
    <w:qFormat/>
    <w:pPr>
      <w:numPr>
        <w:numId w:val="32"/>
      </w:numPr>
      <w:jc w:val="both"/>
    </w:pPr>
    <w:rPr>
      <w:rFonts w:ascii="宋体"/>
      <w:sz w:val="18"/>
      <w:szCs w:val="18"/>
    </w:rPr>
  </w:style>
  <w:style w:type="table" w:customStyle="1" w:styleId="24">
    <w:name w:val="网格型2"/>
    <w:basedOn w:val="afff8"/>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9D51C550664D71962BA4469DEAFBA3"/>
        <w:category>
          <w:name w:val="常规"/>
          <w:gallery w:val="placeholder"/>
        </w:category>
        <w:types>
          <w:type w:val="bbPlcHdr"/>
        </w:types>
        <w:behaviors>
          <w:behavior w:val="content"/>
        </w:behaviors>
        <w:guid w:val="{33589905-CAA2-42F4-BAE0-9AC7D61104AF}"/>
      </w:docPartPr>
      <w:docPartBody>
        <w:p w:rsidR="00EC0845" w:rsidRDefault="00EC0845">
          <w:pPr>
            <w:pStyle w:val="769D51C550664D71962BA4469DEAFBA3"/>
          </w:pPr>
          <w:r>
            <w:rPr>
              <w:rStyle w:val="a3"/>
              <w:rFonts w:hint="eastAsia"/>
            </w:rPr>
            <w:t>单击或点击此处输入文字。</w:t>
          </w:r>
        </w:p>
      </w:docPartBody>
    </w:docPart>
    <w:docPart>
      <w:docPartPr>
        <w:name w:val="9EFE91206E5B4D02B4E6B89316B377E7"/>
        <w:category>
          <w:name w:val="常规"/>
          <w:gallery w:val="placeholder"/>
        </w:category>
        <w:types>
          <w:type w:val="bbPlcHdr"/>
        </w:types>
        <w:behaviors>
          <w:behavior w:val="content"/>
        </w:behaviors>
        <w:guid w:val="{396F7CCC-3092-467C-A4C0-33E169F166D6}"/>
      </w:docPartPr>
      <w:docPartBody>
        <w:p w:rsidR="00EC0845" w:rsidRDefault="00EC0845">
          <w:pPr>
            <w:pStyle w:val="9EFE91206E5B4D02B4E6B89316B377E7"/>
          </w:pPr>
          <w:r>
            <w:rPr>
              <w:rStyle w:val="a3"/>
              <w:rFonts w:hint="eastAsia"/>
            </w:rPr>
            <w:t>选择一项。</w:t>
          </w:r>
        </w:p>
      </w:docPartBody>
    </w:docPart>
    <w:docPart>
      <w:docPartPr>
        <w:name w:val="2AA8F62BA7F645EBA96BBF351EFF8E0C"/>
        <w:category>
          <w:name w:val="常规"/>
          <w:gallery w:val="placeholder"/>
        </w:category>
        <w:types>
          <w:type w:val="bbPlcHdr"/>
        </w:types>
        <w:behaviors>
          <w:behavior w:val="content"/>
        </w:behaviors>
        <w:guid w:val="{32A48251-D061-43B5-B985-EFA7A5E0729B}"/>
      </w:docPartPr>
      <w:docPartBody>
        <w:p w:rsidR="00EC0845" w:rsidRDefault="00EC0845">
          <w:pPr>
            <w:pStyle w:val="2AA8F62BA7F645EBA96BBF351EFF8E0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7BF"/>
    <w:rsid w:val="00002AA3"/>
    <w:rsid w:val="0001703A"/>
    <w:rsid w:val="00022B51"/>
    <w:rsid w:val="0004691D"/>
    <w:rsid w:val="000600C7"/>
    <w:rsid w:val="00062DAC"/>
    <w:rsid w:val="000737BF"/>
    <w:rsid w:val="000A63B2"/>
    <w:rsid w:val="000D1F21"/>
    <w:rsid w:val="000F3B5F"/>
    <w:rsid w:val="00102126"/>
    <w:rsid w:val="0012762B"/>
    <w:rsid w:val="00143338"/>
    <w:rsid w:val="001D6721"/>
    <w:rsid w:val="00231D32"/>
    <w:rsid w:val="002B1849"/>
    <w:rsid w:val="002E7A30"/>
    <w:rsid w:val="00376FD2"/>
    <w:rsid w:val="003A35AF"/>
    <w:rsid w:val="003C054D"/>
    <w:rsid w:val="00413E45"/>
    <w:rsid w:val="004E44F9"/>
    <w:rsid w:val="00527170"/>
    <w:rsid w:val="0054594E"/>
    <w:rsid w:val="005632AE"/>
    <w:rsid w:val="00591963"/>
    <w:rsid w:val="005B0E3B"/>
    <w:rsid w:val="005B6317"/>
    <w:rsid w:val="006612EC"/>
    <w:rsid w:val="00670534"/>
    <w:rsid w:val="006826D4"/>
    <w:rsid w:val="0069236B"/>
    <w:rsid w:val="006B274C"/>
    <w:rsid w:val="006C0FC5"/>
    <w:rsid w:val="006D3182"/>
    <w:rsid w:val="006F508D"/>
    <w:rsid w:val="00702F54"/>
    <w:rsid w:val="007821C5"/>
    <w:rsid w:val="0082137E"/>
    <w:rsid w:val="008219F4"/>
    <w:rsid w:val="00845465"/>
    <w:rsid w:val="00853C26"/>
    <w:rsid w:val="0085749D"/>
    <w:rsid w:val="008959FD"/>
    <w:rsid w:val="008E0013"/>
    <w:rsid w:val="0094626B"/>
    <w:rsid w:val="00963EC1"/>
    <w:rsid w:val="009D60AD"/>
    <w:rsid w:val="00A10FD3"/>
    <w:rsid w:val="00A16158"/>
    <w:rsid w:val="00A6532E"/>
    <w:rsid w:val="00A766CA"/>
    <w:rsid w:val="00AC5074"/>
    <w:rsid w:val="00B0173F"/>
    <w:rsid w:val="00B24591"/>
    <w:rsid w:val="00B737B7"/>
    <w:rsid w:val="00B77F9E"/>
    <w:rsid w:val="00B91AEF"/>
    <w:rsid w:val="00BB7013"/>
    <w:rsid w:val="00C13623"/>
    <w:rsid w:val="00C25E28"/>
    <w:rsid w:val="00C312B8"/>
    <w:rsid w:val="00CD525F"/>
    <w:rsid w:val="00CD5ACC"/>
    <w:rsid w:val="00D10A32"/>
    <w:rsid w:val="00D27DDD"/>
    <w:rsid w:val="00D332B4"/>
    <w:rsid w:val="00D33B1A"/>
    <w:rsid w:val="00D63995"/>
    <w:rsid w:val="00D67476"/>
    <w:rsid w:val="00D83F50"/>
    <w:rsid w:val="00D86667"/>
    <w:rsid w:val="00DC3CFE"/>
    <w:rsid w:val="00DF56D8"/>
    <w:rsid w:val="00E442A7"/>
    <w:rsid w:val="00E51855"/>
    <w:rsid w:val="00E90BAD"/>
    <w:rsid w:val="00EC0845"/>
    <w:rsid w:val="00ED6D69"/>
    <w:rsid w:val="00F56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27AB3D-1577-47D9-951C-59865EDF6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79</TotalTime>
  <Pages>14</Pages>
  <Words>930</Words>
  <Characters>5305</Characters>
  <Application>Microsoft Office Word</Application>
  <DocSecurity>0</DocSecurity>
  <Lines>44</Lines>
  <Paragraphs>12</Paragraphs>
  <ScaleCrop>false</ScaleCrop>
  <Company>PCMI</Company>
  <LinksUpToDate>false</LinksUpToDate>
  <CharactersWithSpaces>6223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306</cp:revision>
  <cp:lastPrinted>2024-09-19T11:39:00Z</cp:lastPrinted>
  <dcterms:created xsi:type="dcterms:W3CDTF">2022-07-21T00:59:00Z</dcterms:created>
  <dcterms:modified xsi:type="dcterms:W3CDTF">2024-09-20T09:58:00Z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7AB34C53E6D845CF84EA37CE7812651A</vt:lpwstr>
  </property>
  <property fmtid="{D5CDD505-2E9C-101B-9397-08002B2CF9AE}" pid="16" name="DoublePage">
    <vt:lpwstr>true</vt:lpwstr>
  </property>
</Properties>
</file>